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1D90" w14:textId="77777777" w:rsidR="007D3983" w:rsidRDefault="007D3983" w:rsidP="007D3983">
      <w:pPr>
        <w:jc w:val="both"/>
        <w:rPr>
          <w:rFonts w:ascii="Century Gothic" w:eastAsia="Century Gothic" w:hAnsi="Century Gothic" w:cs="Century Gothic"/>
          <w:color w:val="000000"/>
          <w:highlight w:val="white"/>
        </w:rPr>
      </w:pPr>
    </w:p>
    <w:p w14:paraId="6C8260C1" w14:textId="77777777" w:rsidR="007D3983" w:rsidRDefault="007D3983" w:rsidP="007D3983">
      <w:pPr>
        <w:jc w:val="both"/>
        <w:rPr>
          <w:rFonts w:ascii="Century Gothic" w:eastAsia="Century Gothic" w:hAnsi="Century Gothic" w:cs="Century Gothic"/>
          <w:color w:val="000000"/>
          <w:highlight w:val="white"/>
        </w:rPr>
      </w:pPr>
    </w:p>
    <w:p w14:paraId="45B2EFEF" w14:textId="77777777" w:rsidR="007D3983" w:rsidRDefault="007D3983" w:rsidP="007D3983">
      <w:pPr>
        <w:jc w:val="both"/>
        <w:rPr>
          <w:rFonts w:ascii="Century Gothic" w:eastAsia="Century Gothic" w:hAnsi="Century Gothic" w:cs="Century Gothic"/>
          <w:color w:val="000000"/>
          <w:highlight w:val="white"/>
        </w:rPr>
      </w:pPr>
    </w:p>
    <w:p w14:paraId="19E43F5D" w14:textId="60C6CCFD" w:rsidR="007D3983" w:rsidRDefault="007D3983" w:rsidP="007D3983">
      <w:pPr>
        <w:jc w:val="both"/>
        <w:rPr>
          <w:sz w:val="24"/>
          <w:szCs w:val="24"/>
        </w:rPr>
      </w:pPr>
      <w:r>
        <w:rPr>
          <w:rFonts w:ascii="Century Gothic" w:eastAsia="Century Gothic" w:hAnsi="Century Gothic" w:cs="Century Gothic"/>
          <w:color w:val="000000"/>
          <w:highlight w:val="white"/>
        </w:rPr>
        <w:t>Date: 30</w:t>
      </w:r>
      <w:r>
        <w:rPr>
          <w:rFonts w:ascii="Century Gothic" w:eastAsia="Century Gothic" w:hAnsi="Century Gothic" w:cs="Century Gothic"/>
          <w:color w:val="000000"/>
          <w:highlight w:val="white"/>
          <w:vertAlign w:val="superscript"/>
        </w:rPr>
        <w:t>th</w:t>
      </w:r>
      <w:r>
        <w:rPr>
          <w:rFonts w:ascii="Century Gothic" w:eastAsia="Century Gothic" w:hAnsi="Century Gothic" w:cs="Century Gothic"/>
          <w:color w:val="000000"/>
          <w:highlight w:val="white"/>
        </w:rPr>
        <w:t xml:space="preserve"> August 202</w:t>
      </w:r>
      <w:r>
        <w:rPr>
          <w:rFonts w:ascii="Century Gothic" w:eastAsia="Century Gothic" w:hAnsi="Century Gothic" w:cs="Century Gothic"/>
          <w:color w:val="000000"/>
        </w:rPr>
        <w:t>4</w:t>
      </w:r>
    </w:p>
    <w:p w14:paraId="645F855D" w14:textId="77777777" w:rsidR="007D3983" w:rsidRDefault="007D3983" w:rsidP="007D3983">
      <w:pPr>
        <w:spacing w:after="240"/>
        <w:jc w:val="both"/>
        <w:rPr>
          <w:sz w:val="24"/>
          <w:szCs w:val="24"/>
        </w:rPr>
      </w:pPr>
    </w:p>
    <w:p w14:paraId="3F8C2291" w14:textId="77777777" w:rsidR="007D3983" w:rsidRDefault="007D3983" w:rsidP="007D3983">
      <w:pPr>
        <w:jc w:val="both"/>
        <w:rPr>
          <w:sz w:val="24"/>
          <w:szCs w:val="24"/>
        </w:rPr>
      </w:pPr>
      <w:r>
        <w:rPr>
          <w:rFonts w:ascii="Century Gothic" w:eastAsia="Century Gothic" w:hAnsi="Century Gothic" w:cs="Century Gothic"/>
          <w:b/>
          <w:color w:val="000000"/>
          <w:highlight w:val="white"/>
        </w:rPr>
        <w:t>Maria Dominguez </w:t>
      </w:r>
    </w:p>
    <w:p w14:paraId="7E16F016" w14:textId="77777777" w:rsidR="007D3983" w:rsidRDefault="007D3983" w:rsidP="007D3983">
      <w:pPr>
        <w:jc w:val="both"/>
        <w:rPr>
          <w:sz w:val="24"/>
          <w:szCs w:val="24"/>
        </w:rPr>
      </w:pPr>
      <w:r>
        <w:rPr>
          <w:rFonts w:ascii="Century Gothic" w:eastAsia="Century Gothic" w:hAnsi="Century Gothic" w:cs="Century Gothic"/>
          <w:color w:val="000000"/>
          <w:highlight w:val="white"/>
        </w:rPr>
        <w:t>70 Charlemont, Griffith Avenue, Dublin 9</w:t>
      </w:r>
    </w:p>
    <w:p w14:paraId="51056CE9" w14:textId="77777777" w:rsidR="007D3983" w:rsidRDefault="007D3983" w:rsidP="007D3983">
      <w:pPr>
        <w:jc w:val="both"/>
        <w:rPr>
          <w:sz w:val="24"/>
          <w:szCs w:val="24"/>
        </w:rPr>
      </w:pPr>
      <w:r>
        <w:rPr>
          <w:rFonts w:ascii="Century Gothic" w:eastAsia="Century Gothic" w:hAnsi="Century Gothic" w:cs="Century Gothic"/>
          <w:color w:val="000000"/>
          <w:highlight w:val="white"/>
        </w:rPr>
        <w:t>Tel. +353 830213445  </w:t>
      </w:r>
    </w:p>
    <w:p w14:paraId="582FF64B" w14:textId="77777777" w:rsidR="007D3983" w:rsidRPr="00680771" w:rsidRDefault="007D3983" w:rsidP="007D3983">
      <w:pPr>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Email: </w:t>
      </w:r>
      <w:hyperlink r:id="rId6">
        <w:r>
          <w:rPr>
            <w:rFonts w:ascii="Century Gothic" w:eastAsia="Century Gothic" w:hAnsi="Century Gothic" w:cs="Century Gothic"/>
            <w:color w:val="000000"/>
            <w:highlight w:val="white"/>
          </w:rPr>
          <w:t>mariadominguez3@yahoo.es</w:t>
        </w:r>
      </w:hyperlink>
      <w:r>
        <w:rPr>
          <w:rFonts w:ascii="Century Gothic" w:eastAsia="Century Gothic" w:hAnsi="Century Gothic" w:cs="Century Gothic"/>
          <w:color w:val="000000"/>
          <w:highlight w:val="white"/>
        </w:rPr>
        <w:t>        </w:t>
      </w:r>
    </w:p>
    <w:p w14:paraId="4308784F" w14:textId="77777777" w:rsidR="007D3983" w:rsidRPr="00680771" w:rsidRDefault="007D3983" w:rsidP="007D3983">
      <w:pPr>
        <w:pBdr>
          <w:top w:val="nil"/>
          <w:left w:val="nil"/>
          <w:bottom w:val="nil"/>
          <w:right w:val="nil"/>
          <w:between w:val="nil"/>
        </w:pBdr>
        <w:spacing w:line="276" w:lineRule="auto"/>
        <w:rPr>
          <w:rFonts w:ascii="Century Gothic" w:eastAsia="Century Gothic" w:hAnsi="Century Gothic" w:cs="Century Gothic"/>
          <w:color w:val="0000FF"/>
          <w:highlight w:val="white"/>
          <w:u w:val="single"/>
        </w:rPr>
      </w:pPr>
      <w:r>
        <w:rPr>
          <w:rFonts w:ascii="Century Gothic" w:eastAsia="Century Gothic" w:hAnsi="Century Gothic" w:cs="Century Gothic"/>
          <w:color w:val="000000"/>
          <w:highlight w:val="white"/>
        </w:rPr>
        <w:t xml:space="preserve">LinkedIn: </w:t>
      </w:r>
      <w:hyperlink r:id="rId7" w:history="1">
        <w:r w:rsidRPr="00680771">
          <w:rPr>
            <w:rStyle w:val="Hyperlink"/>
            <w:rFonts w:ascii="Century Gothic" w:eastAsia="Century Gothic" w:hAnsi="Century Gothic" w:cs="Century Gothic"/>
          </w:rPr>
          <w:t>https://www.linkedin.com/in/maria-dominguez-957459103/</w:t>
        </w:r>
      </w:hyperlink>
    </w:p>
    <w:p w14:paraId="36FC391B" w14:textId="77777777" w:rsidR="007D3983" w:rsidRDefault="007D3983" w:rsidP="007D3983">
      <w:pPr>
        <w:spacing w:line="360" w:lineRule="auto"/>
        <w:jc w:val="both"/>
        <w:rPr>
          <w:rFonts w:ascii="Century Gothic" w:eastAsia="Century Gothic" w:hAnsi="Century Gothic" w:cs="Century Gothic"/>
          <w:color w:val="000000"/>
          <w:highlight w:val="white"/>
        </w:rPr>
      </w:pPr>
    </w:p>
    <w:p w14:paraId="05278273" w14:textId="77777777" w:rsidR="007D3983" w:rsidRPr="0045571B" w:rsidRDefault="007D3983" w:rsidP="007D3983">
      <w:pPr>
        <w:pBdr>
          <w:top w:val="nil"/>
          <w:left w:val="nil"/>
          <w:bottom w:val="nil"/>
          <w:right w:val="nil"/>
          <w:between w:val="nil"/>
        </w:pBdr>
        <w:rPr>
          <w:rFonts w:ascii="Century Gothic" w:eastAsia="Century Gothic" w:hAnsi="Century Gothic" w:cs="Century Gothic"/>
          <w:color w:val="000000"/>
          <w:sz w:val="18"/>
          <w:szCs w:val="18"/>
          <w:highlight w:val="white"/>
        </w:rPr>
      </w:pPr>
      <w:r w:rsidRPr="0045571B">
        <w:rPr>
          <w:rFonts w:ascii="Century Gothic" w:hAnsi="Century Gothic"/>
          <w:color w:val="000000"/>
          <w:highlight w:val="white"/>
        </w:rPr>
        <w:t>GagaMuller</w:t>
      </w:r>
    </w:p>
    <w:p w14:paraId="57C42DBF" w14:textId="77777777" w:rsidR="007D3983" w:rsidRPr="00C44147" w:rsidRDefault="007D3983" w:rsidP="007D3983">
      <w:pPr>
        <w:jc w:val="both"/>
        <w:rPr>
          <w:rFonts w:ascii="Century Gothic" w:eastAsia="Century Gothic" w:hAnsi="Century Gothic" w:cs="Century Gothic"/>
          <w:color w:val="000000"/>
          <w:highlight w:val="white"/>
        </w:rPr>
      </w:pPr>
      <w:r w:rsidRPr="00975F03">
        <w:rPr>
          <w:rFonts w:ascii="Century Gothic" w:eastAsia="Century Gothic" w:hAnsi="Century Gothic" w:cs="Century Gothic"/>
          <w:color w:val="000000"/>
          <w:highlight w:val="white"/>
        </w:rPr>
        <w:t>29-30 Fitzwilliam Square S, Dublin 02, D02 RF20</w:t>
      </w:r>
    </w:p>
    <w:p w14:paraId="1C1BEC87" w14:textId="77777777" w:rsidR="007D3983" w:rsidRDefault="007D3983" w:rsidP="007D3983">
      <w:pPr>
        <w:spacing w:line="36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 </w:t>
      </w:r>
    </w:p>
    <w:p w14:paraId="764DBF59" w14:textId="77777777" w:rsidR="007D3983" w:rsidRDefault="007D3983" w:rsidP="007D3983">
      <w:pPr>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Dear Sir/Madam:</w:t>
      </w:r>
    </w:p>
    <w:p w14:paraId="1FB29E0A" w14:textId="77777777" w:rsidR="007D3983" w:rsidRDefault="007D3983" w:rsidP="007D3983">
      <w:pPr>
        <w:jc w:val="both"/>
        <w:rPr>
          <w:rFonts w:ascii="Century Gothic" w:eastAsia="Century Gothic" w:hAnsi="Century Gothic" w:cs="Century Gothic"/>
          <w:color w:val="000000"/>
          <w:highlight w:val="white"/>
        </w:rPr>
      </w:pPr>
    </w:p>
    <w:p w14:paraId="22659DE8" w14:textId="77777777" w:rsidR="007D3983" w:rsidRDefault="007D3983" w:rsidP="007D3983">
      <w:pPr>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Please find attached my Curriculum Vitae for the position of 2024 </w:t>
      </w:r>
      <w:hyperlink r:id="rId8" w:history="1">
        <w:r w:rsidRPr="00C0699F">
          <w:rPr>
            <w:rStyle w:val="Hyperlink"/>
            <w:rFonts w:ascii="Century Gothic" w:hAnsi="Century Gothic"/>
          </w:rPr>
          <w:t>Graduate Programme - Data Analytics</w:t>
        </w:r>
      </w:hyperlink>
      <w:r w:rsidRPr="00DA4372">
        <w:rPr>
          <w:rFonts w:ascii="Century Gothic" w:hAnsi="Century Gothic"/>
        </w:rPr>
        <w:t xml:space="preserve"> </w:t>
      </w:r>
      <w:r>
        <w:rPr>
          <w:rFonts w:ascii="Century Gothic" w:eastAsia="Century Gothic" w:hAnsi="Century Gothic" w:cs="Century Gothic"/>
          <w:color w:val="000000"/>
          <w:highlight w:val="white"/>
        </w:rPr>
        <w:t>as advertise on your website on 30</w:t>
      </w:r>
      <w:r w:rsidRPr="006F60EC">
        <w:rPr>
          <w:rFonts w:ascii="Century Gothic" w:eastAsia="Century Gothic" w:hAnsi="Century Gothic" w:cs="Century Gothic"/>
          <w:color w:val="000000"/>
          <w:highlight w:val="white"/>
          <w:vertAlign w:val="superscript"/>
        </w:rPr>
        <w:t>th</w:t>
      </w:r>
      <w:r>
        <w:rPr>
          <w:rFonts w:ascii="Century Gothic" w:eastAsia="Century Gothic" w:hAnsi="Century Gothic" w:cs="Century Gothic"/>
          <w:color w:val="000000"/>
          <w:highlight w:val="white"/>
          <w:vertAlign w:val="superscript"/>
        </w:rPr>
        <w:t xml:space="preserve"> </w:t>
      </w:r>
      <w:r>
        <w:rPr>
          <w:rFonts w:ascii="Century Gothic" w:eastAsia="Century Gothic" w:hAnsi="Century Gothic" w:cs="Century Gothic"/>
          <w:color w:val="000000"/>
          <w:highlight w:val="white"/>
        </w:rPr>
        <w:t>August 2024.</w:t>
      </w:r>
    </w:p>
    <w:p w14:paraId="2F679091" w14:textId="77777777" w:rsidR="007D3983" w:rsidRDefault="007D3983" w:rsidP="007D3983">
      <w:pPr>
        <w:pBdr>
          <w:top w:val="nil"/>
          <w:left w:val="nil"/>
          <w:bottom w:val="nil"/>
          <w:right w:val="nil"/>
          <w:between w:val="nil"/>
        </w:pBdr>
        <w:spacing w:line="276" w:lineRule="auto"/>
        <w:jc w:val="both"/>
        <w:rPr>
          <w:rFonts w:ascii="Century Gothic" w:eastAsia="Century Gothic" w:hAnsi="Century Gothic" w:cs="Century Gothic"/>
          <w:color w:val="000000"/>
          <w:highlight w:val="white"/>
        </w:rPr>
      </w:pPr>
    </w:p>
    <w:p w14:paraId="3321E8DD" w14:textId="77777777" w:rsidR="007D3983" w:rsidRDefault="007D3983" w:rsidP="007D3983">
      <w:pPr>
        <w:pBdr>
          <w:top w:val="nil"/>
          <w:left w:val="nil"/>
          <w:bottom w:val="nil"/>
          <w:right w:val="nil"/>
          <w:between w:val="nil"/>
        </w:pBdr>
        <w:spacing w:line="276"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I believe I have the relevant skills and qualities required to excel in this role as I am a recent MSc graduate in Data Analytics - Second Class honours degree, with knowledge in Python program, SQL and NoSQL databases, with strong analytical and problem-solving skills, intellectual ability, self-driven and innovative thinker, eagerness to learn, with excellent communication skills with the ability to convey complex information clearly. I also can work effectively in a team environment, as well as independently prioritize and organize tasks to achieve objectives within tight deadlines. I believe you will see from my enclosed CV; my education background is appropriate for the position being offered. I previously did a BA in Business with first class honours. </w:t>
      </w:r>
    </w:p>
    <w:p w14:paraId="36EF2620" w14:textId="77777777" w:rsidR="007D3983" w:rsidRDefault="007D3983" w:rsidP="007D3983">
      <w:pPr>
        <w:pBdr>
          <w:top w:val="nil"/>
          <w:left w:val="nil"/>
          <w:bottom w:val="nil"/>
          <w:right w:val="nil"/>
          <w:between w:val="nil"/>
        </w:pBdr>
        <w:spacing w:line="276" w:lineRule="auto"/>
        <w:jc w:val="both"/>
        <w:rPr>
          <w:rFonts w:ascii="Century Gothic" w:eastAsia="Century Gothic" w:hAnsi="Century Gothic" w:cs="Century Gothic"/>
          <w:color w:val="000000"/>
          <w:highlight w:val="white"/>
        </w:rPr>
      </w:pPr>
    </w:p>
    <w:p w14:paraId="0F966A2D" w14:textId="77777777" w:rsidR="007D3983" w:rsidRDefault="007D3983" w:rsidP="007D3983">
      <w:pPr>
        <w:pBdr>
          <w:top w:val="nil"/>
          <w:left w:val="nil"/>
          <w:bottom w:val="nil"/>
          <w:right w:val="nil"/>
          <w:between w:val="nil"/>
        </w:pBdr>
        <w:spacing w:line="276" w:lineRule="auto"/>
        <w:jc w:val="both"/>
        <w:rPr>
          <w:rFonts w:ascii="Century Gothic" w:eastAsia="Century Gothic" w:hAnsi="Century Gothic" w:cs="Century Gothic"/>
          <w:color w:val="000000"/>
          <w:highlight w:val="white"/>
        </w:rPr>
      </w:pPr>
      <w:r w:rsidRPr="00C0464A">
        <w:rPr>
          <w:rFonts w:ascii="Century Gothic" w:eastAsia="Century Gothic" w:hAnsi="Century Gothic" w:cs="Century Gothic"/>
          <w:color w:val="000000"/>
          <w:highlight w:val="white"/>
        </w:rPr>
        <w:t xml:space="preserve">In addition to what I can offer as a potential candidate, your company appeals to me for several reasons, I am particularly drawn </w:t>
      </w:r>
      <w:r>
        <w:rPr>
          <w:rFonts w:ascii="Century Gothic" w:eastAsia="Century Gothic" w:hAnsi="Century Gothic" w:cs="Century Gothic"/>
          <w:color w:val="000000"/>
          <w:highlight w:val="white"/>
        </w:rPr>
        <w:t>as GagaMuller offers a direct exposure to diverse projects and industries, which provides invaluable hands-on experience on the field of Data Analytics. As well as that, GagaMuller also offers mentoring, and professional development opportunities tailored to their employee’s career aspirations.  You</w:t>
      </w:r>
      <w:r w:rsidRPr="00C0464A">
        <w:rPr>
          <w:rFonts w:ascii="Century Gothic" w:eastAsia="Century Gothic" w:hAnsi="Century Gothic" w:cs="Century Gothic"/>
          <w:color w:val="000000"/>
          <w:highlight w:val="white"/>
        </w:rPr>
        <w:t xml:space="preserve">r company core </w:t>
      </w:r>
      <w:r>
        <w:rPr>
          <w:rFonts w:ascii="Century Gothic" w:eastAsia="Century Gothic" w:hAnsi="Century Gothic" w:cs="Century Gothic"/>
          <w:color w:val="000000"/>
          <w:highlight w:val="white"/>
        </w:rPr>
        <w:t xml:space="preserve">vision to do better, </w:t>
      </w:r>
      <w:r w:rsidRPr="00C0464A">
        <w:rPr>
          <w:rFonts w:ascii="Century Gothic" w:eastAsia="Century Gothic" w:hAnsi="Century Gothic" w:cs="Century Gothic"/>
          <w:color w:val="000000"/>
          <w:highlight w:val="white"/>
        </w:rPr>
        <w:t xml:space="preserve">values </w:t>
      </w:r>
      <w:r>
        <w:rPr>
          <w:rFonts w:ascii="Century Gothic" w:eastAsia="Century Gothic" w:hAnsi="Century Gothic" w:cs="Century Gothic"/>
          <w:color w:val="000000"/>
          <w:highlight w:val="white"/>
        </w:rPr>
        <w:t xml:space="preserve">that are focused on the end user, with passion in keep innovating to achieving customer’s success, and providing true transparency to your customers by unlocking the full potential of spatial data, are aligned to my goals to become a Data Analyst. I do believe that the </w:t>
      </w:r>
      <w:r w:rsidRPr="00630183">
        <w:rPr>
          <w:rFonts w:ascii="Century Gothic" w:eastAsia="Century Gothic" w:hAnsi="Century Gothic" w:cs="Century Gothic"/>
          <w:color w:val="000000"/>
          <w:highlight w:val="white"/>
        </w:rPr>
        <w:t>privilege</w:t>
      </w:r>
      <w:r>
        <w:rPr>
          <w:rFonts w:ascii="Century Gothic" w:eastAsia="Century Gothic" w:hAnsi="Century Gothic" w:cs="Century Gothic"/>
          <w:color w:val="000000"/>
          <w:highlight w:val="white"/>
        </w:rPr>
        <w:t xml:space="preserve"> of being part of a dynamic team that prioritises people’s growth, well-being and professional development makes </w:t>
      </w:r>
      <w:r>
        <w:rPr>
          <w:rFonts w:ascii="Century Gothic" w:eastAsia="Century Gothic" w:hAnsi="Century Gothic" w:cs="Century Gothic"/>
          <w:highlight w:val="white"/>
        </w:rPr>
        <w:t>GagaMuller</w:t>
      </w:r>
      <w:r>
        <w:rPr>
          <w:rFonts w:ascii="Century Gothic" w:eastAsia="Century Gothic" w:hAnsi="Century Gothic" w:cs="Century Gothic"/>
          <w:color w:val="000000"/>
          <w:highlight w:val="white"/>
        </w:rPr>
        <w:t xml:space="preserve"> one of the best places for a recent graduate to work, learn and excel.</w:t>
      </w:r>
    </w:p>
    <w:p w14:paraId="1873FDF1" w14:textId="77777777" w:rsidR="007D3983" w:rsidRDefault="007D3983" w:rsidP="007D3983">
      <w:pPr>
        <w:pBdr>
          <w:top w:val="nil"/>
          <w:left w:val="nil"/>
          <w:bottom w:val="nil"/>
          <w:right w:val="nil"/>
          <w:between w:val="nil"/>
        </w:pBdr>
        <w:spacing w:line="276" w:lineRule="auto"/>
        <w:jc w:val="both"/>
        <w:rPr>
          <w:rFonts w:ascii="Century Gothic" w:eastAsia="Century Gothic" w:hAnsi="Century Gothic" w:cs="Century Gothic"/>
          <w:color w:val="000000"/>
          <w:highlight w:val="white"/>
        </w:rPr>
      </w:pPr>
    </w:p>
    <w:p w14:paraId="34E1C5DE" w14:textId="77777777" w:rsidR="007D3983" w:rsidRDefault="007D3983" w:rsidP="007D3983">
      <w:pPr>
        <w:jc w:val="both"/>
        <w:rPr>
          <w:sz w:val="24"/>
          <w:szCs w:val="24"/>
        </w:rPr>
      </w:pPr>
      <w:r>
        <w:rPr>
          <w:rFonts w:ascii="Century Gothic" w:eastAsia="Century Gothic" w:hAnsi="Century Gothic" w:cs="Century Gothic"/>
          <w:color w:val="000000"/>
          <w:highlight w:val="white"/>
        </w:rPr>
        <w:t>Thank you for your time and consideration. I am available for an interview at any time, and I look forward to hearing from you.</w:t>
      </w:r>
    </w:p>
    <w:p w14:paraId="54709BC8" w14:textId="77777777" w:rsidR="007D3983" w:rsidRDefault="007D3983" w:rsidP="007D3983">
      <w:pPr>
        <w:spacing w:after="240"/>
        <w:jc w:val="both"/>
        <w:rPr>
          <w:sz w:val="24"/>
          <w:szCs w:val="24"/>
        </w:rPr>
      </w:pPr>
    </w:p>
    <w:p w14:paraId="7F152217" w14:textId="77777777" w:rsidR="007D3983" w:rsidRDefault="007D3983" w:rsidP="007D3983">
      <w:pPr>
        <w:jc w:val="both"/>
        <w:rPr>
          <w:sz w:val="24"/>
          <w:szCs w:val="24"/>
        </w:rPr>
      </w:pPr>
      <w:r>
        <w:rPr>
          <w:rFonts w:ascii="Century Gothic" w:eastAsia="Century Gothic" w:hAnsi="Century Gothic" w:cs="Century Gothic"/>
          <w:color w:val="000000"/>
          <w:highlight w:val="white"/>
        </w:rPr>
        <w:t>Yours faithfully, </w:t>
      </w:r>
    </w:p>
    <w:p w14:paraId="68C9D5C6" w14:textId="77777777" w:rsidR="007D3983" w:rsidRDefault="007D3983" w:rsidP="007D3983">
      <w:pPr>
        <w:jc w:val="both"/>
        <w:rPr>
          <w:sz w:val="24"/>
          <w:szCs w:val="24"/>
        </w:rPr>
      </w:pPr>
    </w:p>
    <w:p w14:paraId="221AEBDE" w14:textId="77777777" w:rsidR="007D3983" w:rsidRDefault="007D3983" w:rsidP="007D3983">
      <w:pPr>
        <w:jc w:val="both"/>
        <w:rPr>
          <w:sz w:val="24"/>
          <w:szCs w:val="24"/>
        </w:rPr>
      </w:pPr>
    </w:p>
    <w:p w14:paraId="7DD75C71" w14:textId="77777777" w:rsidR="007D3983" w:rsidRDefault="007D3983" w:rsidP="007D3983">
      <w:pPr>
        <w:jc w:val="both"/>
        <w:rPr>
          <w:sz w:val="24"/>
          <w:szCs w:val="24"/>
        </w:rPr>
      </w:pPr>
      <w:r>
        <w:rPr>
          <w:rFonts w:ascii="Century Gothic" w:eastAsia="Century Gothic" w:hAnsi="Century Gothic" w:cs="Century Gothic"/>
          <w:color w:val="000000"/>
          <w:highlight w:val="white"/>
        </w:rPr>
        <w:t>Maria Dominguez</w:t>
      </w:r>
    </w:p>
    <w:p w14:paraId="4A024F1D" w14:textId="77777777" w:rsidR="007D3983" w:rsidRDefault="007D3983" w:rsidP="007D3983">
      <w:pPr>
        <w:jc w:val="both"/>
        <w:rPr>
          <w:sz w:val="24"/>
          <w:szCs w:val="24"/>
        </w:rPr>
      </w:pPr>
      <w:r>
        <w:rPr>
          <w:rFonts w:ascii="Century Gothic" w:eastAsia="Century Gothic" w:hAnsi="Century Gothic" w:cs="Century Gothic"/>
          <w:color w:val="000000"/>
          <w:highlight w:val="white"/>
        </w:rPr>
        <w:t>0830213445</w:t>
      </w:r>
    </w:p>
    <w:p w14:paraId="55A1F34F" w14:textId="77777777" w:rsidR="007D3983" w:rsidRDefault="007D3983" w:rsidP="007D3983">
      <w:pPr>
        <w:jc w:val="both"/>
      </w:pPr>
    </w:p>
    <w:p w14:paraId="5A205301" w14:textId="77777777" w:rsidR="007D3983" w:rsidRDefault="007D3983" w:rsidP="007D3983">
      <w:pPr>
        <w:jc w:val="both"/>
      </w:pPr>
    </w:p>
    <w:p w14:paraId="6F1BD205" w14:textId="77777777" w:rsidR="007D3983" w:rsidRDefault="007D3983" w:rsidP="007D3983">
      <w:pPr>
        <w:jc w:val="both"/>
      </w:pPr>
    </w:p>
    <w:p w14:paraId="6BA553A2" w14:textId="77777777" w:rsidR="007D3983" w:rsidRDefault="007D3983" w:rsidP="007D3983">
      <w:pPr>
        <w:jc w:val="both"/>
      </w:pPr>
    </w:p>
    <w:p w14:paraId="7F220D73" w14:textId="77777777" w:rsidR="007D3983" w:rsidRDefault="007D3983" w:rsidP="007D3983">
      <w:pPr>
        <w:jc w:val="both"/>
      </w:pPr>
    </w:p>
    <w:p w14:paraId="18F4C224" w14:textId="77777777" w:rsidR="007D3983" w:rsidRDefault="007D3983" w:rsidP="007D3983">
      <w:pPr>
        <w:jc w:val="both"/>
      </w:pPr>
    </w:p>
    <w:p w14:paraId="29354890" w14:textId="77777777" w:rsidR="007D3983" w:rsidRDefault="007D3983" w:rsidP="007D3983">
      <w:pPr>
        <w:jc w:val="both"/>
      </w:pPr>
    </w:p>
    <w:p w14:paraId="78683B8F" w14:textId="77777777" w:rsidR="007D3983" w:rsidRDefault="007D3983" w:rsidP="007D3983">
      <w:pPr>
        <w:jc w:val="both"/>
      </w:pPr>
    </w:p>
    <w:p w14:paraId="140C0167" w14:textId="77777777" w:rsidR="007D3983" w:rsidRDefault="007D3983" w:rsidP="007D3983">
      <w:pPr>
        <w:jc w:val="both"/>
      </w:pPr>
    </w:p>
    <w:p w14:paraId="638F18ED" w14:textId="77777777" w:rsidR="006D1D9D" w:rsidRDefault="006D1D9D" w:rsidP="00CC5388">
      <w:pPr>
        <w:pStyle w:val="NoSpacing"/>
        <w:rPr>
          <w:rFonts w:eastAsia="Century Gothic"/>
          <w:highlight w:val="white"/>
        </w:rPr>
      </w:pPr>
    </w:p>
    <w:p w14:paraId="03BC3A81" w14:textId="77777777" w:rsidR="000778ED" w:rsidRDefault="004C38EC">
      <w:pPr>
        <w:pBdr>
          <w:top w:val="nil"/>
          <w:left w:val="nil"/>
          <w:bottom w:val="nil"/>
          <w:right w:val="nil"/>
          <w:between w:val="nil"/>
        </w:pBdr>
        <w:spacing w:after="160" w:line="259" w:lineRule="auto"/>
        <w:rPr>
          <w:rFonts w:ascii="Century Gothic" w:eastAsia="Century Gothic" w:hAnsi="Century Gothic" w:cs="Century Gothic"/>
          <w:b/>
          <w:color w:val="000000"/>
          <w:sz w:val="36"/>
          <w:szCs w:val="36"/>
          <w:highlight w:val="white"/>
        </w:rPr>
      </w:pPr>
      <w:r>
        <w:rPr>
          <w:rFonts w:ascii="Century Gothic" w:eastAsia="Century Gothic" w:hAnsi="Century Gothic" w:cs="Century Gothic"/>
          <w:b/>
          <w:color w:val="000000"/>
          <w:sz w:val="36"/>
          <w:szCs w:val="36"/>
          <w:highlight w:val="white"/>
        </w:rPr>
        <w:lastRenderedPageBreak/>
        <w:t xml:space="preserve">Maria Dominguez </w:t>
      </w:r>
    </w:p>
    <w:p w14:paraId="671D2ABF" w14:textId="77777777" w:rsidR="000778ED" w:rsidRDefault="004C38EC">
      <w:pPr>
        <w:pBdr>
          <w:top w:val="nil"/>
          <w:left w:val="nil"/>
          <w:bottom w:val="nil"/>
          <w:right w:val="nil"/>
          <w:between w:val="nil"/>
        </w:pBdr>
        <w:spacing w:line="276" w:lineRule="auto"/>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70 Charlemont, Griffith Avenue, Dublin 9</w:t>
      </w:r>
    </w:p>
    <w:p w14:paraId="64FDD0F4" w14:textId="77777777" w:rsidR="000778ED" w:rsidRDefault="004C38EC">
      <w:pPr>
        <w:pBdr>
          <w:top w:val="nil"/>
          <w:left w:val="nil"/>
          <w:bottom w:val="nil"/>
          <w:right w:val="nil"/>
          <w:between w:val="nil"/>
        </w:pBdr>
        <w:spacing w:line="276" w:lineRule="auto"/>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Tel. +353 830213445    Email: </w:t>
      </w:r>
      <w:hyperlink r:id="rId9">
        <w:r>
          <w:rPr>
            <w:rFonts w:ascii="Century Gothic" w:eastAsia="Century Gothic" w:hAnsi="Century Gothic" w:cs="Century Gothic"/>
            <w:color w:val="000000"/>
            <w:highlight w:val="white"/>
          </w:rPr>
          <w:t>mariadominguez3@yahoo.es</w:t>
        </w:r>
      </w:hyperlink>
      <w:r>
        <w:rPr>
          <w:rFonts w:ascii="Century Gothic" w:eastAsia="Century Gothic" w:hAnsi="Century Gothic" w:cs="Century Gothic"/>
          <w:color w:val="000000"/>
          <w:highlight w:val="white"/>
        </w:rPr>
        <w:t xml:space="preserve"> </w:t>
      </w:r>
    </w:p>
    <w:p w14:paraId="725DDEBD" w14:textId="4922E272" w:rsidR="00EF31AA" w:rsidRDefault="004C38EC">
      <w:pPr>
        <w:pBdr>
          <w:top w:val="nil"/>
          <w:left w:val="nil"/>
          <w:bottom w:val="nil"/>
          <w:right w:val="nil"/>
          <w:between w:val="nil"/>
        </w:pBdr>
        <w:spacing w:line="276" w:lineRule="auto"/>
        <w:rPr>
          <w:rFonts w:ascii="Century Gothic" w:eastAsia="Century Gothic" w:hAnsi="Century Gothic" w:cs="Century Gothic"/>
          <w:color w:val="0000FF"/>
          <w:highlight w:val="white"/>
          <w:u w:val="single"/>
        </w:rPr>
      </w:pPr>
      <w:r>
        <w:rPr>
          <w:rFonts w:ascii="Century Gothic" w:eastAsia="Century Gothic" w:hAnsi="Century Gothic" w:cs="Century Gothic"/>
          <w:color w:val="000000"/>
          <w:highlight w:val="white"/>
        </w:rPr>
        <w:t xml:space="preserve">LinkedIn: </w:t>
      </w:r>
      <w:hyperlink r:id="rId10" w:history="1">
        <w:r w:rsidR="00EF31AA" w:rsidRPr="00966DB5">
          <w:rPr>
            <w:rStyle w:val="Hyperlink"/>
            <w:rFonts w:ascii="Century Gothic" w:eastAsia="Century Gothic" w:hAnsi="Century Gothic" w:cs="Century Gothic"/>
          </w:rPr>
          <w:t>https://www.linkedin.com/in/maria-dominguez-957459103/</w:t>
        </w:r>
      </w:hyperlink>
    </w:p>
    <w:p w14:paraId="483C614C" w14:textId="77777777" w:rsidR="00AD3641" w:rsidRDefault="00AD3641">
      <w:pPr>
        <w:pBdr>
          <w:top w:val="nil"/>
          <w:left w:val="nil"/>
          <w:bottom w:val="nil"/>
          <w:right w:val="nil"/>
          <w:between w:val="nil"/>
        </w:pBdr>
        <w:spacing w:line="276" w:lineRule="auto"/>
        <w:rPr>
          <w:rFonts w:ascii="Century Gothic" w:eastAsia="Century Gothic" w:hAnsi="Century Gothic" w:cs="Century Gothic"/>
          <w:color w:val="000000"/>
          <w:highlight w:val="white"/>
        </w:rPr>
      </w:pPr>
    </w:p>
    <w:p w14:paraId="38E758F0" w14:textId="461DD4C8" w:rsidR="00A26361" w:rsidRDefault="00BB0F88">
      <w:pPr>
        <w:pBdr>
          <w:top w:val="nil"/>
          <w:left w:val="nil"/>
          <w:bottom w:val="nil"/>
          <w:right w:val="nil"/>
          <w:between w:val="nil"/>
        </w:pBdr>
        <w:spacing w:line="276" w:lineRule="auto"/>
        <w:rPr>
          <w:rFonts w:ascii="Century Gothic" w:eastAsia="Century Gothic" w:hAnsi="Century Gothic" w:cs="Century Gothic"/>
          <w:color w:val="000000"/>
        </w:rPr>
      </w:pPr>
      <w:r w:rsidRPr="00BB0F88">
        <w:rPr>
          <w:rFonts w:ascii="Century Gothic" w:eastAsia="Century Gothic" w:hAnsi="Century Gothic" w:cs="Century Gothic"/>
          <w:b/>
          <w:bCs/>
          <w:color w:val="000000"/>
        </w:rPr>
        <w:t>GitHub</w:t>
      </w:r>
      <w:r>
        <w:rPr>
          <w:rFonts w:ascii="Century Gothic" w:eastAsia="Century Gothic" w:hAnsi="Century Gothic" w:cs="Century Gothic"/>
          <w:color w:val="000000"/>
        </w:rPr>
        <w:t xml:space="preserve">: </w:t>
      </w:r>
      <w:hyperlink r:id="rId11" w:history="1">
        <w:r w:rsidR="00E702AD" w:rsidRPr="000F7A2E">
          <w:rPr>
            <w:rStyle w:val="Hyperlink"/>
            <w:rFonts w:ascii="Century Gothic" w:eastAsia="Century Gothic" w:hAnsi="Century Gothic" w:cs="Century Gothic"/>
          </w:rPr>
          <w:t>https://github.com/mariadominguez2023/DA-portfolio---Maria-Dominguez-</w:t>
        </w:r>
        <w:proofErr w:type="spellStart"/>
        <w:r w:rsidR="00E702AD" w:rsidRPr="000F7A2E">
          <w:rPr>
            <w:rStyle w:val="Hyperlink"/>
            <w:rFonts w:ascii="Century Gothic" w:eastAsia="Century Gothic" w:hAnsi="Century Gothic" w:cs="Century Gothic"/>
          </w:rPr>
          <w:t>Alvarenga.git</w:t>
        </w:r>
        <w:proofErr w:type="spellEnd"/>
      </w:hyperlink>
    </w:p>
    <w:p w14:paraId="6C993F7C" w14:textId="52C4E248" w:rsidR="009318C6" w:rsidRDefault="009F137C" w:rsidP="009F137C">
      <w:pPr>
        <w:pBdr>
          <w:top w:val="nil"/>
          <w:left w:val="nil"/>
          <w:bottom w:val="nil"/>
          <w:right w:val="nil"/>
          <w:between w:val="nil"/>
        </w:pBdr>
        <w:spacing w:line="276" w:lineRule="auto"/>
        <w:rPr>
          <w:rFonts w:ascii="Century Gothic" w:eastAsia="Century Gothic" w:hAnsi="Century Gothic" w:cs="Century Gothic"/>
          <w:color w:val="000000"/>
        </w:rPr>
      </w:pPr>
      <w:bookmarkStart w:id="0" w:name="_Hlk175675362"/>
      <w:r w:rsidRPr="009F137C">
        <w:rPr>
          <w:rFonts w:ascii="Century Gothic" w:eastAsia="Century Gothic" w:hAnsi="Century Gothic" w:cs="Century Gothic"/>
          <w:color w:val="000000"/>
          <w:highlight w:val="white"/>
        </w:rPr>
        <w:t>For additional samples of my work please visit:</w:t>
      </w:r>
      <w:r w:rsidR="009318C6">
        <w:rPr>
          <w:rFonts w:ascii="Century Gothic" w:eastAsia="Century Gothic" w:hAnsi="Century Gothic" w:cs="Century Gothic"/>
          <w:color w:val="000000"/>
          <w:highlight w:val="white"/>
        </w:rPr>
        <w:t xml:space="preserve">  </w:t>
      </w:r>
      <w:hyperlink r:id="rId12" w:history="1">
        <w:r w:rsidR="009318C6" w:rsidRPr="00D93263">
          <w:rPr>
            <w:rStyle w:val="Hyperlink"/>
            <w:rFonts w:ascii="Century Gothic" w:eastAsia="Century Gothic" w:hAnsi="Century Gothic" w:cs="Century Gothic"/>
          </w:rPr>
          <w:t>https://youtu.be/GYiHQgKr-nI</w:t>
        </w:r>
      </w:hyperlink>
    </w:p>
    <w:p w14:paraId="5348815F" w14:textId="77777777" w:rsidR="009318C6" w:rsidRDefault="009318C6" w:rsidP="009F137C">
      <w:pPr>
        <w:pBdr>
          <w:top w:val="nil"/>
          <w:left w:val="nil"/>
          <w:bottom w:val="nil"/>
          <w:right w:val="nil"/>
          <w:between w:val="nil"/>
        </w:pBdr>
        <w:spacing w:line="276" w:lineRule="auto"/>
        <w:rPr>
          <w:rFonts w:ascii="Century Gothic" w:eastAsia="Century Gothic" w:hAnsi="Century Gothic" w:cs="Century Gothic"/>
          <w:color w:val="000000"/>
          <w:highlight w:val="white"/>
        </w:rPr>
      </w:pPr>
    </w:p>
    <w:bookmarkEnd w:id="0"/>
    <w:p w14:paraId="437725AE" w14:textId="77777777" w:rsidR="000B1F7D" w:rsidRDefault="000B1F7D" w:rsidP="000B1F7D">
      <w:pPr>
        <w:pBdr>
          <w:top w:val="nil"/>
          <w:left w:val="nil"/>
          <w:bottom w:val="nil"/>
          <w:right w:val="nil"/>
          <w:between w:val="nil"/>
        </w:pBdr>
        <w:spacing w:line="276" w:lineRule="auto"/>
        <w:jc w:val="center"/>
        <w:rPr>
          <w:rFonts w:ascii="Century Gothic" w:eastAsia="Century Gothic" w:hAnsi="Century Gothic" w:cs="Century Gothic"/>
          <w:b/>
          <w:bCs/>
          <w:color w:val="000000"/>
        </w:rPr>
      </w:pPr>
      <w:r w:rsidRPr="00B81663">
        <w:rPr>
          <w:rFonts w:ascii="Century Gothic" w:eastAsia="Century Gothic" w:hAnsi="Century Gothic" w:cs="Century Gothic"/>
          <w:b/>
          <w:bCs/>
          <w:color w:val="000000"/>
          <w:highlight w:val="white"/>
        </w:rPr>
        <w:t xml:space="preserve">Stamp 1: </w:t>
      </w:r>
      <w:r w:rsidRPr="00B81663">
        <w:rPr>
          <w:rFonts w:ascii="Century Gothic" w:eastAsia="Century Gothic" w:hAnsi="Century Gothic" w:cs="Century Gothic"/>
          <w:b/>
          <w:bCs/>
          <w:color w:val="000000"/>
        </w:rPr>
        <w:t>Available to work full time without holding an Employment Permit</w:t>
      </w:r>
      <w:r>
        <w:rPr>
          <w:rFonts w:ascii="Century Gothic" w:eastAsia="Century Gothic" w:hAnsi="Century Gothic" w:cs="Century Gothic"/>
          <w:b/>
          <w:bCs/>
          <w:color w:val="000000"/>
        </w:rPr>
        <w:t>.</w:t>
      </w:r>
    </w:p>
    <w:p w14:paraId="0FE63E2A" w14:textId="77777777" w:rsidR="00A81D98" w:rsidRDefault="00A81D98" w:rsidP="000B1F7D">
      <w:pPr>
        <w:pBdr>
          <w:top w:val="nil"/>
          <w:left w:val="nil"/>
          <w:bottom w:val="nil"/>
          <w:right w:val="nil"/>
          <w:between w:val="nil"/>
        </w:pBdr>
        <w:spacing w:line="276" w:lineRule="auto"/>
        <w:jc w:val="center"/>
        <w:rPr>
          <w:rFonts w:ascii="Century Gothic" w:eastAsia="Century Gothic" w:hAnsi="Century Gothic" w:cs="Century Gothic"/>
          <w:b/>
          <w:bCs/>
          <w:color w:val="000000"/>
        </w:rPr>
      </w:pPr>
    </w:p>
    <w:p w14:paraId="204557EE"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u w:val="single"/>
        </w:rPr>
      </w:pPr>
      <w:r>
        <w:rPr>
          <w:rFonts w:ascii="Century Gothic" w:eastAsia="Century Gothic" w:hAnsi="Century Gothic" w:cs="Century Gothic"/>
          <w:b/>
          <w:color w:val="000000"/>
          <w:highlight w:val="white"/>
          <w:u w:val="single"/>
        </w:rPr>
        <w:t>PERSONAL PROFILE</w:t>
      </w:r>
    </w:p>
    <w:p w14:paraId="1F4B1676"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 </w:t>
      </w:r>
    </w:p>
    <w:p w14:paraId="1EA96DE8" w14:textId="04FAFEEA" w:rsidR="000778ED" w:rsidRDefault="004C38EC">
      <w:pPr>
        <w:pBdr>
          <w:top w:val="nil"/>
          <w:left w:val="nil"/>
          <w:bottom w:val="nil"/>
          <w:right w:val="nil"/>
          <w:between w:val="nil"/>
        </w:pBdr>
        <w:jc w:val="both"/>
        <w:rPr>
          <w:rFonts w:ascii="Century Gothic" w:eastAsia="Century Gothic" w:hAnsi="Century Gothic" w:cs="Century Gothic"/>
          <w:b/>
          <w:bCs/>
          <w:highlight w:val="white"/>
        </w:rPr>
      </w:pPr>
      <w:r>
        <w:rPr>
          <w:rFonts w:ascii="Century Gothic" w:eastAsia="Century Gothic" w:hAnsi="Century Gothic" w:cs="Century Gothic"/>
          <w:color w:val="000000"/>
          <w:highlight w:val="white"/>
        </w:rPr>
        <w:t xml:space="preserve">Ambitious </w:t>
      </w:r>
      <w:r w:rsidR="000E0BA8">
        <w:rPr>
          <w:rFonts w:ascii="Century Gothic" w:eastAsia="Century Gothic" w:hAnsi="Century Gothic" w:cs="Century Gothic"/>
          <w:color w:val="000000"/>
          <w:highlight w:val="white"/>
        </w:rPr>
        <w:t>MSc Data Analytics</w:t>
      </w:r>
      <w:r w:rsidR="00422F49">
        <w:rPr>
          <w:rFonts w:ascii="Century Gothic" w:eastAsia="Century Gothic" w:hAnsi="Century Gothic" w:cs="Century Gothic"/>
          <w:color w:val="000000"/>
          <w:highlight w:val="white"/>
        </w:rPr>
        <w:t xml:space="preserve"> Graduate</w:t>
      </w:r>
      <w:r w:rsidR="00765F86">
        <w:rPr>
          <w:rFonts w:ascii="Century Gothic" w:eastAsia="Century Gothic" w:hAnsi="Century Gothic" w:cs="Century Gothic"/>
          <w:color w:val="000000"/>
          <w:highlight w:val="white"/>
        </w:rPr>
        <w:t xml:space="preserve"> </w:t>
      </w:r>
      <w:r w:rsidR="0030629A">
        <w:rPr>
          <w:rFonts w:ascii="Century Gothic" w:eastAsia="Century Gothic" w:hAnsi="Century Gothic" w:cs="Century Gothic"/>
          <w:color w:val="000000"/>
          <w:highlight w:val="white"/>
        </w:rPr>
        <w:t xml:space="preserve">[Level 9 – Second Class Honours] </w:t>
      </w:r>
      <w:r w:rsidR="000E0BA8">
        <w:rPr>
          <w:rFonts w:ascii="Century Gothic" w:eastAsia="Century Gothic" w:hAnsi="Century Gothic" w:cs="Century Gothic"/>
          <w:color w:val="000000"/>
          <w:highlight w:val="white"/>
        </w:rPr>
        <w:t xml:space="preserve">and </w:t>
      </w:r>
      <w:r>
        <w:rPr>
          <w:rFonts w:ascii="Century Gothic" w:eastAsia="Century Gothic" w:hAnsi="Century Gothic" w:cs="Century Gothic"/>
          <w:color w:val="000000"/>
          <w:highlight w:val="white"/>
        </w:rPr>
        <w:t xml:space="preserve">Business Graduate [Level </w:t>
      </w:r>
      <w:r w:rsidR="0030629A">
        <w:rPr>
          <w:rFonts w:ascii="Century Gothic" w:eastAsia="Century Gothic" w:hAnsi="Century Gothic" w:cs="Century Gothic"/>
          <w:color w:val="000000"/>
          <w:highlight w:val="white"/>
        </w:rPr>
        <w:t>8</w:t>
      </w:r>
      <w:r>
        <w:rPr>
          <w:rFonts w:ascii="Century Gothic" w:eastAsia="Century Gothic" w:hAnsi="Century Gothic" w:cs="Century Gothic"/>
          <w:color w:val="000000"/>
          <w:highlight w:val="white"/>
        </w:rPr>
        <w:t xml:space="preserve"> – </w:t>
      </w:r>
      <w:r w:rsidR="0030629A">
        <w:rPr>
          <w:rFonts w:ascii="Century Gothic" w:eastAsia="Century Gothic" w:hAnsi="Century Gothic" w:cs="Century Gothic"/>
          <w:color w:val="000000"/>
          <w:highlight w:val="white"/>
        </w:rPr>
        <w:t>First</w:t>
      </w:r>
      <w:r w:rsidR="001E6F8E">
        <w:rPr>
          <w:rFonts w:ascii="Century Gothic" w:eastAsia="Century Gothic" w:hAnsi="Century Gothic" w:cs="Century Gothic"/>
          <w:color w:val="000000"/>
          <w:highlight w:val="white"/>
        </w:rPr>
        <w:t xml:space="preserve"> </w:t>
      </w:r>
      <w:r>
        <w:rPr>
          <w:rFonts w:ascii="Century Gothic" w:eastAsia="Century Gothic" w:hAnsi="Century Gothic" w:cs="Century Gothic"/>
          <w:color w:val="000000"/>
          <w:highlight w:val="white"/>
        </w:rPr>
        <w:t xml:space="preserve">Class Honours] Keen to demonstrate my </w:t>
      </w:r>
      <w:r w:rsidR="00D834B5">
        <w:rPr>
          <w:rFonts w:ascii="Century Gothic" w:eastAsia="Century Gothic" w:hAnsi="Century Gothic" w:cs="Century Gothic"/>
          <w:color w:val="000000"/>
          <w:highlight w:val="white"/>
        </w:rPr>
        <w:t>analytical</w:t>
      </w:r>
      <w:r w:rsidR="004F6DD9">
        <w:rPr>
          <w:rFonts w:ascii="Century Gothic" w:eastAsia="Century Gothic" w:hAnsi="Century Gothic" w:cs="Century Gothic"/>
          <w:color w:val="000000"/>
          <w:highlight w:val="white"/>
        </w:rPr>
        <w:t>, technical problem-solving</w:t>
      </w:r>
      <w:r w:rsidR="00D834B5">
        <w:rPr>
          <w:rFonts w:ascii="Century Gothic" w:eastAsia="Century Gothic" w:hAnsi="Century Gothic" w:cs="Century Gothic"/>
          <w:color w:val="000000"/>
          <w:highlight w:val="white"/>
        </w:rPr>
        <w:t xml:space="preserve"> skills </w:t>
      </w:r>
      <w:r w:rsidR="005E72D5">
        <w:rPr>
          <w:rFonts w:ascii="Century Gothic" w:eastAsia="Century Gothic" w:hAnsi="Century Gothic" w:cs="Century Gothic"/>
          <w:color w:val="000000"/>
          <w:highlight w:val="white"/>
        </w:rPr>
        <w:t xml:space="preserve">in </w:t>
      </w:r>
      <w:r w:rsidR="00D40CD7" w:rsidRPr="00F13056">
        <w:rPr>
          <w:rFonts w:ascii="Century Gothic" w:eastAsia="Century Gothic" w:hAnsi="Century Gothic" w:cs="Century Gothic"/>
          <w:color w:val="000000"/>
          <w:highlight w:val="white"/>
        </w:rPr>
        <w:t>fast-paced, ever-changing environment</w:t>
      </w:r>
      <w:r>
        <w:rPr>
          <w:rFonts w:ascii="Century Gothic" w:eastAsia="Century Gothic" w:hAnsi="Century Gothic" w:cs="Century Gothic"/>
          <w:color w:val="000000"/>
          <w:highlight w:val="white"/>
        </w:rPr>
        <w:t xml:space="preserve">, where I can continue to develop new skills whilst building on my existing experience and recent </w:t>
      </w:r>
      <w:r w:rsidR="000A092B">
        <w:rPr>
          <w:rFonts w:ascii="Century Gothic" w:eastAsia="Century Gothic" w:hAnsi="Century Gothic" w:cs="Century Gothic"/>
          <w:color w:val="000000"/>
          <w:highlight w:val="white"/>
        </w:rPr>
        <w:t>qualifications</w:t>
      </w:r>
      <w:r>
        <w:rPr>
          <w:rFonts w:ascii="Century Gothic" w:eastAsia="Century Gothic" w:hAnsi="Century Gothic" w:cs="Century Gothic"/>
          <w:color w:val="000000"/>
          <w:highlight w:val="white"/>
        </w:rPr>
        <w:t xml:space="preserve">. Specifically interested in the </w:t>
      </w:r>
      <w:r w:rsidR="001C46AC">
        <w:rPr>
          <w:rFonts w:ascii="Century Gothic" w:eastAsia="Century Gothic" w:hAnsi="Century Gothic" w:cs="Century Gothic"/>
          <w:color w:val="000000"/>
          <w:highlight w:val="white"/>
        </w:rPr>
        <w:t>roles</w:t>
      </w:r>
      <w:r>
        <w:rPr>
          <w:rFonts w:ascii="Century Gothic" w:eastAsia="Century Gothic" w:hAnsi="Century Gothic" w:cs="Century Gothic"/>
          <w:color w:val="000000"/>
          <w:highlight w:val="white"/>
        </w:rPr>
        <w:t xml:space="preserve"> of </w:t>
      </w:r>
      <w:r w:rsidR="00C14714" w:rsidRPr="00C76D69">
        <w:rPr>
          <w:rFonts w:ascii="Century Gothic" w:eastAsia="Century Gothic" w:hAnsi="Century Gothic" w:cs="Century Gothic"/>
          <w:b/>
          <w:bCs/>
          <w:color w:val="000000"/>
          <w:highlight w:val="white"/>
        </w:rPr>
        <w:t>Data Analytics Graduate Programs</w:t>
      </w:r>
      <w:r w:rsidR="00C14714">
        <w:rPr>
          <w:rFonts w:ascii="Century Gothic" w:eastAsia="Century Gothic" w:hAnsi="Century Gothic" w:cs="Century Gothic"/>
          <w:b/>
          <w:bCs/>
          <w:color w:val="000000"/>
          <w:highlight w:val="white"/>
        </w:rPr>
        <w:t xml:space="preserve">, </w:t>
      </w:r>
      <w:r w:rsidR="00FA1041">
        <w:rPr>
          <w:rFonts w:ascii="Century Gothic" w:eastAsia="Century Gothic" w:hAnsi="Century Gothic" w:cs="Century Gothic"/>
          <w:b/>
          <w:bCs/>
          <w:color w:val="000000"/>
          <w:highlight w:val="white"/>
        </w:rPr>
        <w:t>Financial Analyst and</w:t>
      </w:r>
      <w:r w:rsidR="003941C6" w:rsidRPr="00C76D69">
        <w:rPr>
          <w:rFonts w:ascii="Century Gothic" w:eastAsia="Century Gothic" w:hAnsi="Century Gothic" w:cs="Century Gothic"/>
          <w:b/>
          <w:bCs/>
          <w:color w:val="000000"/>
          <w:highlight w:val="white"/>
        </w:rPr>
        <w:t xml:space="preserve"> </w:t>
      </w:r>
      <w:r w:rsidR="002878D5" w:rsidRPr="00C76D69">
        <w:rPr>
          <w:rFonts w:ascii="Century Gothic" w:eastAsia="Century Gothic" w:hAnsi="Century Gothic" w:cs="Century Gothic"/>
          <w:b/>
          <w:bCs/>
          <w:color w:val="000000"/>
          <w:highlight w:val="white"/>
        </w:rPr>
        <w:t>Data Analyst</w:t>
      </w:r>
      <w:r w:rsidR="0070716E">
        <w:rPr>
          <w:rFonts w:ascii="Century Gothic" w:eastAsia="Century Gothic" w:hAnsi="Century Gothic" w:cs="Century Gothic"/>
          <w:b/>
          <w:bCs/>
          <w:highlight w:val="white"/>
        </w:rPr>
        <w:t xml:space="preserve"> entry level</w:t>
      </w:r>
      <w:r w:rsidR="00F1252F">
        <w:rPr>
          <w:rFonts w:ascii="Century Gothic" w:eastAsia="Century Gothic" w:hAnsi="Century Gothic" w:cs="Century Gothic"/>
          <w:b/>
          <w:bCs/>
          <w:highlight w:val="white"/>
        </w:rPr>
        <w:t xml:space="preserve"> positions.</w:t>
      </w:r>
    </w:p>
    <w:p w14:paraId="54EBA4E0" w14:textId="77777777" w:rsidR="00475F3E" w:rsidRDefault="00475F3E">
      <w:pPr>
        <w:pBdr>
          <w:top w:val="nil"/>
          <w:left w:val="nil"/>
          <w:bottom w:val="nil"/>
          <w:right w:val="nil"/>
          <w:between w:val="nil"/>
        </w:pBdr>
        <w:jc w:val="both"/>
        <w:rPr>
          <w:rFonts w:ascii="Century Gothic" w:eastAsia="Century Gothic" w:hAnsi="Century Gothic" w:cs="Century Gothic"/>
          <w:b/>
          <w:bCs/>
          <w:highlight w:val="white"/>
        </w:rPr>
      </w:pPr>
    </w:p>
    <w:p w14:paraId="0663082E"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u w:val="single"/>
        </w:rPr>
      </w:pPr>
      <w:r>
        <w:rPr>
          <w:rFonts w:ascii="Century Gothic" w:eastAsia="Century Gothic" w:hAnsi="Century Gothic" w:cs="Century Gothic"/>
          <w:b/>
          <w:color w:val="000000"/>
          <w:highlight w:val="white"/>
          <w:u w:val="single"/>
        </w:rPr>
        <w:t>KEY SKILLS</w:t>
      </w:r>
    </w:p>
    <w:p w14:paraId="203D9206" w14:textId="77777777" w:rsidR="000778ED" w:rsidRDefault="000778ED">
      <w:pPr>
        <w:pBdr>
          <w:top w:val="nil"/>
          <w:left w:val="nil"/>
          <w:bottom w:val="nil"/>
          <w:right w:val="nil"/>
          <w:between w:val="nil"/>
        </w:pBdr>
        <w:rPr>
          <w:rFonts w:ascii="Century Gothic" w:eastAsia="Century Gothic" w:hAnsi="Century Gothic" w:cs="Century Gothic"/>
          <w:b/>
          <w:color w:val="000000"/>
          <w:highlight w:val="white"/>
          <w:u w:val="single"/>
        </w:rPr>
      </w:pPr>
    </w:p>
    <w:p w14:paraId="5DEF3110" w14:textId="52C22189" w:rsidR="002D1712" w:rsidRPr="002D1712" w:rsidRDefault="002D1712" w:rsidP="00F83EDA">
      <w:pPr>
        <w:numPr>
          <w:ilvl w:val="0"/>
          <w:numId w:val="3"/>
        </w:numPr>
        <w:pBdr>
          <w:top w:val="nil"/>
          <w:left w:val="nil"/>
          <w:bottom w:val="nil"/>
          <w:right w:val="nil"/>
          <w:between w:val="nil"/>
        </w:pBdr>
        <w:jc w:val="both"/>
        <w:rPr>
          <w:rFonts w:ascii="Century Gothic" w:eastAsia="Century Gothic" w:hAnsi="Century Gothic" w:cs="Century Gothic"/>
          <w:color w:val="000000"/>
          <w:highlight w:val="white"/>
        </w:rPr>
      </w:pPr>
      <w:r w:rsidRPr="002D1712">
        <w:rPr>
          <w:rFonts w:ascii="Century Gothic" w:eastAsia="Century Gothic" w:hAnsi="Century Gothic" w:cs="Century Gothic"/>
          <w:color w:val="000000"/>
          <w:highlight w:val="white"/>
        </w:rPr>
        <w:t>Data science knowledge with Python</w:t>
      </w:r>
      <w:r w:rsidR="00364494">
        <w:rPr>
          <w:rFonts w:ascii="Century Gothic" w:eastAsia="Century Gothic" w:hAnsi="Century Gothic" w:cs="Century Gothic"/>
          <w:color w:val="000000"/>
          <w:highlight w:val="white"/>
        </w:rPr>
        <w:t xml:space="preserve"> programming language.</w:t>
      </w:r>
    </w:p>
    <w:p w14:paraId="3C3A0AC7" w14:textId="61900708" w:rsidR="002D1712" w:rsidRPr="002D1712" w:rsidRDefault="002D1712" w:rsidP="00F83EDA">
      <w:pPr>
        <w:numPr>
          <w:ilvl w:val="0"/>
          <w:numId w:val="3"/>
        </w:numPr>
        <w:pBdr>
          <w:top w:val="nil"/>
          <w:left w:val="nil"/>
          <w:bottom w:val="nil"/>
          <w:right w:val="nil"/>
          <w:between w:val="nil"/>
        </w:pBdr>
        <w:jc w:val="both"/>
        <w:rPr>
          <w:rFonts w:ascii="Century Gothic" w:eastAsia="Century Gothic" w:hAnsi="Century Gothic" w:cs="Century Gothic"/>
          <w:color w:val="000000"/>
          <w:highlight w:val="white"/>
        </w:rPr>
      </w:pPr>
      <w:r w:rsidRPr="002D1712">
        <w:rPr>
          <w:rFonts w:ascii="Century Gothic" w:eastAsia="Century Gothic" w:hAnsi="Century Gothic" w:cs="Century Gothic"/>
          <w:color w:val="000000"/>
          <w:highlight w:val="white"/>
        </w:rPr>
        <w:t xml:space="preserve">Knowledge of machine learning modelling techniques and how to fine-tune those models e.g. Random Forest, </w:t>
      </w:r>
      <w:r w:rsidR="001E58E0">
        <w:rPr>
          <w:rFonts w:ascii="Century Gothic" w:eastAsia="Century Gothic" w:hAnsi="Century Gothic" w:cs="Century Gothic"/>
          <w:color w:val="000000"/>
          <w:highlight w:val="white"/>
        </w:rPr>
        <w:t xml:space="preserve">Gradient Boosting Regressor, </w:t>
      </w:r>
      <w:r w:rsidRPr="002D1712">
        <w:rPr>
          <w:rFonts w:ascii="Century Gothic" w:eastAsia="Century Gothic" w:hAnsi="Century Gothic" w:cs="Century Gothic"/>
          <w:color w:val="000000"/>
          <w:highlight w:val="white"/>
        </w:rPr>
        <w:t xml:space="preserve">Neural Networks, </w:t>
      </w:r>
      <w:r w:rsidR="006C1931">
        <w:rPr>
          <w:rFonts w:ascii="Century Gothic" w:eastAsia="Century Gothic" w:hAnsi="Century Gothic" w:cs="Century Gothic"/>
          <w:color w:val="000000"/>
          <w:highlight w:val="white"/>
        </w:rPr>
        <w:t>Decision Tree, Naïve Bayes, Support Vector Machine</w:t>
      </w:r>
      <w:r w:rsidR="00D7604E">
        <w:rPr>
          <w:rFonts w:ascii="Century Gothic" w:eastAsia="Century Gothic" w:hAnsi="Century Gothic" w:cs="Century Gothic"/>
          <w:color w:val="000000"/>
          <w:highlight w:val="white"/>
        </w:rPr>
        <w:t>.</w:t>
      </w:r>
    </w:p>
    <w:p w14:paraId="19BC5793" w14:textId="027976BA" w:rsidR="002D1712" w:rsidRPr="002D1712" w:rsidRDefault="002D1712" w:rsidP="00F83EDA">
      <w:pPr>
        <w:numPr>
          <w:ilvl w:val="0"/>
          <w:numId w:val="3"/>
        </w:numPr>
        <w:pBdr>
          <w:top w:val="nil"/>
          <w:left w:val="nil"/>
          <w:bottom w:val="nil"/>
          <w:right w:val="nil"/>
          <w:between w:val="nil"/>
        </w:pBdr>
        <w:jc w:val="both"/>
        <w:rPr>
          <w:rFonts w:ascii="Century Gothic" w:eastAsia="Century Gothic" w:hAnsi="Century Gothic" w:cs="Century Gothic"/>
          <w:color w:val="000000"/>
          <w:highlight w:val="white"/>
        </w:rPr>
      </w:pPr>
      <w:r w:rsidRPr="002D1712">
        <w:rPr>
          <w:rFonts w:ascii="Century Gothic" w:eastAsia="Century Gothic" w:hAnsi="Century Gothic" w:cs="Century Gothic"/>
          <w:color w:val="000000"/>
          <w:highlight w:val="white"/>
        </w:rPr>
        <w:t>Clustering, linear regression</w:t>
      </w:r>
      <w:r w:rsidR="00B54F4F">
        <w:rPr>
          <w:rFonts w:ascii="Century Gothic" w:eastAsia="Century Gothic" w:hAnsi="Century Gothic" w:cs="Century Gothic"/>
          <w:color w:val="000000"/>
          <w:highlight w:val="white"/>
        </w:rPr>
        <w:t>, Ridge and Lasso Regression</w:t>
      </w:r>
      <w:r w:rsidRPr="002D1712">
        <w:rPr>
          <w:rFonts w:ascii="Century Gothic" w:eastAsia="Century Gothic" w:hAnsi="Century Gothic" w:cs="Century Gothic"/>
          <w:color w:val="000000"/>
          <w:highlight w:val="white"/>
        </w:rPr>
        <w:t xml:space="preserve"> and statistics</w:t>
      </w:r>
      <w:r w:rsidR="00B2575A">
        <w:rPr>
          <w:rFonts w:ascii="Century Gothic" w:eastAsia="Century Gothic" w:hAnsi="Century Gothic" w:cs="Century Gothic"/>
          <w:color w:val="000000"/>
          <w:highlight w:val="white"/>
        </w:rPr>
        <w:t>.</w:t>
      </w:r>
    </w:p>
    <w:p w14:paraId="69786FBA" w14:textId="75019FD7" w:rsidR="002D1712" w:rsidRPr="002D1712" w:rsidRDefault="00770995" w:rsidP="00F83EDA">
      <w:pPr>
        <w:numPr>
          <w:ilvl w:val="0"/>
          <w:numId w:val="3"/>
        </w:numPr>
        <w:pBdr>
          <w:top w:val="nil"/>
          <w:left w:val="nil"/>
          <w:bottom w:val="nil"/>
          <w:right w:val="nil"/>
          <w:between w:val="nil"/>
        </w:pBdr>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SQL and </w:t>
      </w:r>
      <w:r w:rsidR="00894422">
        <w:rPr>
          <w:rFonts w:ascii="Century Gothic" w:eastAsia="Century Gothic" w:hAnsi="Century Gothic" w:cs="Century Gothic"/>
          <w:color w:val="000000"/>
          <w:highlight w:val="white"/>
        </w:rPr>
        <w:t xml:space="preserve">NoSQL </w:t>
      </w:r>
      <w:r w:rsidR="002D1712" w:rsidRPr="002D1712">
        <w:rPr>
          <w:rFonts w:ascii="Century Gothic" w:eastAsia="Century Gothic" w:hAnsi="Century Gothic" w:cs="Century Gothic"/>
          <w:color w:val="000000"/>
          <w:highlight w:val="white"/>
        </w:rPr>
        <w:t>database</w:t>
      </w:r>
      <w:r w:rsidR="00894422">
        <w:rPr>
          <w:rFonts w:ascii="Century Gothic" w:eastAsia="Century Gothic" w:hAnsi="Century Gothic" w:cs="Century Gothic"/>
          <w:color w:val="000000"/>
          <w:highlight w:val="white"/>
        </w:rPr>
        <w:t xml:space="preserve">s Apache Spark, </w:t>
      </w:r>
      <w:r w:rsidR="006648C4">
        <w:rPr>
          <w:rFonts w:ascii="Century Gothic" w:eastAsia="Century Gothic" w:hAnsi="Century Gothic" w:cs="Century Gothic"/>
          <w:color w:val="000000"/>
          <w:highlight w:val="white"/>
        </w:rPr>
        <w:t>Apache Cassandra</w:t>
      </w:r>
      <w:r w:rsidR="0038122C">
        <w:rPr>
          <w:rFonts w:ascii="Century Gothic" w:eastAsia="Century Gothic" w:hAnsi="Century Gothic" w:cs="Century Gothic"/>
          <w:color w:val="000000"/>
          <w:highlight w:val="white"/>
        </w:rPr>
        <w:t xml:space="preserve">, </w:t>
      </w:r>
      <w:r w:rsidR="00F83EDA">
        <w:rPr>
          <w:rFonts w:ascii="Century Gothic" w:eastAsia="Century Gothic" w:hAnsi="Century Gothic" w:cs="Century Gothic"/>
          <w:color w:val="000000"/>
          <w:highlight w:val="white"/>
        </w:rPr>
        <w:t>MongoDB</w:t>
      </w:r>
      <w:r w:rsidR="0038122C">
        <w:rPr>
          <w:rFonts w:ascii="Century Gothic" w:eastAsia="Century Gothic" w:hAnsi="Century Gothic" w:cs="Century Gothic"/>
          <w:color w:val="000000"/>
          <w:highlight w:val="white"/>
        </w:rPr>
        <w:t>, HBase, Hive</w:t>
      </w:r>
      <w:r w:rsidR="00F83EDA" w:rsidRPr="002D1712">
        <w:rPr>
          <w:rFonts w:ascii="Century Gothic" w:eastAsia="Century Gothic" w:hAnsi="Century Gothic" w:cs="Century Gothic"/>
          <w:color w:val="000000"/>
          <w:highlight w:val="white"/>
        </w:rPr>
        <w:t xml:space="preserve"> </w:t>
      </w:r>
      <w:r w:rsidR="00F83EDA">
        <w:rPr>
          <w:rFonts w:ascii="Century Gothic" w:eastAsia="Century Gothic" w:hAnsi="Century Gothic" w:cs="Century Gothic"/>
          <w:color w:val="000000"/>
          <w:highlight w:val="white"/>
        </w:rPr>
        <w:t>for</w:t>
      </w:r>
      <w:r w:rsidR="006648C4">
        <w:rPr>
          <w:rFonts w:ascii="Century Gothic" w:eastAsia="Century Gothic" w:hAnsi="Century Gothic" w:cs="Century Gothic"/>
          <w:color w:val="000000"/>
          <w:highlight w:val="white"/>
        </w:rPr>
        <w:t xml:space="preserve"> Big Data Technologies.</w:t>
      </w:r>
    </w:p>
    <w:p w14:paraId="1B8322F2" w14:textId="5DE34559" w:rsidR="000E2784" w:rsidRPr="00C82969" w:rsidRDefault="0046134E" w:rsidP="0017287A">
      <w:pPr>
        <w:numPr>
          <w:ilvl w:val="0"/>
          <w:numId w:val="3"/>
        </w:numPr>
        <w:pBdr>
          <w:top w:val="nil"/>
          <w:left w:val="nil"/>
          <w:bottom w:val="nil"/>
          <w:right w:val="nil"/>
          <w:between w:val="nil"/>
        </w:pBdr>
        <w:jc w:val="both"/>
        <w:rPr>
          <w:rFonts w:ascii="Century Gothic" w:eastAsia="Century Gothic" w:hAnsi="Century Gothic" w:cs="Century Gothic"/>
          <w:color w:val="000000"/>
          <w:highlight w:val="white"/>
        </w:rPr>
      </w:pPr>
      <w:r w:rsidRPr="00C82969">
        <w:rPr>
          <w:rFonts w:ascii="Century Gothic" w:eastAsia="Century Gothic" w:hAnsi="Century Gothic" w:cs="Century Gothic"/>
          <w:color w:val="000000"/>
          <w:highlight w:val="white"/>
        </w:rPr>
        <w:t>D</w:t>
      </w:r>
      <w:r w:rsidR="002D1712" w:rsidRPr="00C82969">
        <w:rPr>
          <w:rFonts w:ascii="Century Gothic" w:eastAsia="Century Gothic" w:hAnsi="Century Gothic" w:cs="Century Gothic"/>
          <w:color w:val="000000"/>
          <w:highlight w:val="white"/>
        </w:rPr>
        <w:t xml:space="preserve">ata preparation and </w:t>
      </w:r>
      <w:r w:rsidR="000E2784" w:rsidRPr="00C82969">
        <w:rPr>
          <w:rFonts w:ascii="Century Gothic" w:eastAsia="Century Gothic" w:hAnsi="Century Gothic" w:cs="Century Gothic"/>
          <w:color w:val="000000"/>
          <w:highlight w:val="white"/>
        </w:rPr>
        <w:t xml:space="preserve">Data </w:t>
      </w:r>
      <w:r w:rsidR="002D1712" w:rsidRPr="00C82969">
        <w:rPr>
          <w:rFonts w:ascii="Century Gothic" w:eastAsia="Century Gothic" w:hAnsi="Century Gothic" w:cs="Century Gothic"/>
          <w:color w:val="000000"/>
          <w:highlight w:val="white"/>
        </w:rPr>
        <w:t>visualisatio</w:t>
      </w:r>
      <w:r w:rsidR="000E2784" w:rsidRPr="00C82969">
        <w:rPr>
          <w:rFonts w:ascii="Century Gothic" w:eastAsia="Century Gothic" w:hAnsi="Century Gothic" w:cs="Century Gothic"/>
          <w:color w:val="000000"/>
          <w:highlight w:val="white"/>
        </w:rPr>
        <w:t>n.</w:t>
      </w:r>
      <w:r w:rsidR="00C82969" w:rsidRPr="00C82969">
        <w:rPr>
          <w:rFonts w:ascii="Century Gothic" w:eastAsia="Century Gothic" w:hAnsi="Century Gothic" w:cs="Century Gothic"/>
          <w:color w:val="000000"/>
          <w:highlight w:val="white"/>
        </w:rPr>
        <w:t xml:space="preserve"> </w:t>
      </w:r>
      <w:r w:rsidR="00C82969">
        <w:rPr>
          <w:rFonts w:ascii="Century Gothic" w:eastAsia="Century Gothic" w:hAnsi="Century Gothic" w:cs="Century Gothic"/>
          <w:color w:val="000000"/>
          <w:highlight w:val="white"/>
        </w:rPr>
        <w:t>K</w:t>
      </w:r>
      <w:r w:rsidR="000E2784" w:rsidRPr="00C82969">
        <w:rPr>
          <w:rFonts w:ascii="Century Gothic" w:eastAsia="Century Gothic" w:hAnsi="Century Gothic" w:cs="Century Gothic"/>
          <w:color w:val="000000"/>
          <w:highlight w:val="white"/>
        </w:rPr>
        <w:t>nowledge of creation of interactive dashboards.</w:t>
      </w:r>
    </w:p>
    <w:p w14:paraId="4100CBA4" w14:textId="19C0A05E" w:rsidR="00E164E8" w:rsidRDefault="00C470A8" w:rsidP="00E164E8">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highlight w:val="white"/>
        </w:rPr>
      </w:pPr>
      <w:r w:rsidRPr="00E164E8">
        <w:rPr>
          <w:rFonts w:ascii="Century Gothic" w:eastAsia="Century Gothic" w:hAnsi="Century Gothic" w:cs="Century Gothic"/>
          <w:color w:val="000000"/>
          <w:highlight w:val="white"/>
        </w:rPr>
        <w:t>Intellectual curiosity</w:t>
      </w:r>
      <w:r w:rsidR="00E164E8">
        <w:rPr>
          <w:rFonts w:ascii="Century Gothic" w:eastAsia="Century Gothic" w:hAnsi="Century Gothic" w:cs="Century Gothic"/>
          <w:color w:val="000000"/>
          <w:highlight w:val="white"/>
        </w:rPr>
        <w:t>, s</w:t>
      </w:r>
      <w:r w:rsidR="00E164E8" w:rsidRPr="00F13056">
        <w:rPr>
          <w:rFonts w:ascii="Century Gothic" w:eastAsia="Century Gothic" w:hAnsi="Century Gothic" w:cs="Century Gothic"/>
          <w:color w:val="000000"/>
          <w:highlight w:val="white"/>
        </w:rPr>
        <w:t>trong analytical and problem-solving skills, with a keen eye for detail.</w:t>
      </w:r>
    </w:p>
    <w:p w14:paraId="4B93284F" w14:textId="559493C5" w:rsidR="00072076" w:rsidRPr="00F13056" w:rsidRDefault="00072076" w:rsidP="00072076">
      <w:pPr>
        <w:numPr>
          <w:ilvl w:val="0"/>
          <w:numId w:val="13"/>
        </w:numPr>
        <w:pBdr>
          <w:top w:val="nil"/>
          <w:left w:val="nil"/>
          <w:bottom w:val="nil"/>
          <w:right w:val="nil"/>
          <w:between w:val="nil"/>
        </w:pBdr>
        <w:spacing w:line="276"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Flexible, self-driven and innovative thinker.</w:t>
      </w:r>
    </w:p>
    <w:p w14:paraId="55F325CE" w14:textId="569136FB" w:rsidR="00C82969" w:rsidRPr="00E164E8" w:rsidRDefault="00C82969" w:rsidP="00C8633B">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sidRPr="00E164E8">
        <w:rPr>
          <w:rFonts w:ascii="Century Gothic" w:eastAsia="Century Gothic" w:hAnsi="Century Gothic" w:cs="Century Gothic"/>
          <w:color w:val="000000"/>
        </w:rPr>
        <w:t>Excellent verbal and written communication skills, with the ability to convey complex information clearly.</w:t>
      </w:r>
    </w:p>
    <w:p w14:paraId="138841B7" w14:textId="7DA10BD7" w:rsidR="000778ED" w:rsidRDefault="004C38EC" w:rsidP="00F83EDA">
      <w:pPr>
        <w:numPr>
          <w:ilvl w:val="0"/>
          <w:numId w:val="3"/>
        </w:numPr>
        <w:pBdr>
          <w:top w:val="nil"/>
          <w:left w:val="nil"/>
          <w:bottom w:val="nil"/>
          <w:right w:val="nil"/>
          <w:between w:val="nil"/>
        </w:pBdr>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Microsoft Office: Word, Excel, PowerPoint,</w:t>
      </w:r>
      <w:r w:rsidR="00381386">
        <w:rPr>
          <w:rFonts w:ascii="Century Gothic" w:eastAsia="Century Gothic" w:hAnsi="Century Gothic" w:cs="Century Gothic"/>
          <w:color w:val="000000"/>
          <w:highlight w:val="white"/>
        </w:rPr>
        <w:t xml:space="preserve"> </w:t>
      </w:r>
      <w:r>
        <w:rPr>
          <w:rFonts w:ascii="Century Gothic" w:eastAsia="Century Gothic" w:hAnsi="Century Gothic" w:cs="Century Gothic"/>
          <w:color w:val="000000"/>
          <w:highlight w:val="white"/>
        </w:rPr>
        <w:t>Google do</w:t>
      </w:r>
      <w:r w:rsidR="009E2079">
        <w:rPr>
          <w:rFonts w:ascii="Century Gothic" w:eastAsia="Century Gothic" w:hAnsi="Century Gothic" w:cs="Century Gothic"/>
          <w:color w:val="000000"/>
          <w:highlight w:val="white"/>
        </w:rPr>
        <w:t>cs, Ta</w:t>
      </w:r>
      <w:r w:rsidR="000764B3">
        <w:rPr>
          <w:rFonts w:ascii="Century Gothic" w:eastAsia="Century Gothic" w:hAnsi="Century Gothic" w:cs="Century Gothic"/>
          <w:color w:val="000000"/>
          <w:highlight w:val="white"/>
        </w:rPr>
        <w:t>bleau and</w:t>
      </w:r>
      <w:r w:rsidR="00852D5B">
        <w:rPr>
          <w:rFonts w:ascii="Century Gothic" w:eastAsia="Century Gothic" w:hAnsi="Century Gothic" w:cs="Century Gothic"/>
          <w:color w:val="000000"/>
          <w:highlight w:val="white"/>
        </w:rPr>
        <w:t xml:space="preserve"> Power BI</w:t>
      </w:r>
      <w:r w:rsidR="00EC7FDF">
        <w:rPr>
          <w:rFonts w:ascii="Century Gothic" w:eastAsia="Century Gothic" w:hAnsi="Century Gothic" w:cs="Century Gothic"/>
          <w:color w:val="000000"/>
          <w:highlight w:val="white"/>
        </w:rPr>
        <w:t>.</w:t>
      </w:r>
    </w:p>
    <w:p w14:paraId="57A87F96" w14:textId="77777777" w:rsidR="000370A4" w:rsidRDefault="000370A4" w:rsidP="000370A4">
      <w:pPr>
        <w:pBdr>
          <w:top w:val="nil"/>
          <w:left w:val="nil"/>
          <w:bottom w:val="nil"/>
          <w:right w:val="nil"/>
          <w:between w:val="nil"/>
        </w:pBdr>
        <w:jc w:val="both"/>
        <w:rPr>
          <w:rFonts w:ascii="Century Gothic" w:eastAsia="Century Gothic" w:hAnsi="Century Gothic" w:cs="Century Gothic"/>
          <w:color w:val="000000"/>
          <w:highlight w:val="white"/>
        </w:rPr>
      </w:pPr>
    </w:p>
    <w:p w14:paraId="31A93034" w14:textId="77777777" w:rsidR="000370A4" w:rsidRDefault="000370A4" w:rsidP="000370A4">
      <w:pPr>
        <w:pBdr>
          <w:top w:val="nil"/>
          <w:left w:val="nil"/>
          <w:bottom w:val="nil"/>
          <w:right w:val="nil"/>
          <w:between w:val="nil"/>
        </w:pBdr>
        <w:jc w:val="both"/>
        <w:rPr>
          <w:rFonts w:ascii="Century Gothic" w:eastAsia="Century Gothic" w:hAnsi="Century Gothic" w:cs="Century Gothic"/>
          <w:color w:val="000000"/>
          <w:highlight w:val="white"/>
        </w:rPr>
      </w:pPr>
    </w:p>
    <w:p w14:paraId="30B9E327" w14:textId="5CEBF066" w:rsidR="00815802" w:rsidRPr="00F26008" w:rsidRDefault="00F26008" w:rsidP="00815802">
      <w:pPr>
        <w:pBdr>
          <w:top w:val="nil"/>
          <w:left w:val="nil"/>
          <w:bottom w:val="nil"/>
          <w:right w:val="nil"/>
          <w:between w:val="nil"/>
        </w:pBdr>
        <w:jc w:val="both"/>
        <w:rPr>
          <w:rFonts w:ascii="Century Gothic" w:eastAsia="Century Gothic" w:hAnsi="Century Gothic" w:cs="Century Gothic"/>
          <w:b/>
          <w:bCs/>
          <w:color w:val="000000"/>
          <w:highlight w:val="white"/>
          <w:u w:val="single"/>
        </w:rPr>
      </w:pPr>
      <w:r w:rsidRPr="00F26008">
        <w:rPr>
          <w:rFonts w:ascii="Century Gothic" w:eastAsia="Century Gothic" w:hAnsi="Century Gothic" w:cs="Century Gothic"/>
          <w:b/>
          <w:bCs/>
          <w:color w:val="000000"/>
          <w:highlight w:val="white"/>
          <w:u w:val="single"/>
        </w:rPr>
        <w:t>EDUCATION AND TRAINING</w:t>
      </w:r>
    </w:p>
    <w:p w14:paraId="171900D0" w14:textId="77777777" w:rsidR="000778ED" w:rsidRDefault="000778ED">
      <w:pPr>
        <w:pBdr>
          <w:top w:val="nil"/>
          <w:left w:val="nil"/>
          <w:bottom w:val="nil"/>
          <w:right w:val="nil"/>
          <w:between w:val="nil"/>
        </w:pBdr>
        <w:rPr>
          <w:rFonts w:ascii="Century Gothic" w:eastAsia="Century Gothic" w:hAnsi="Century Gothic" w:cs="Century Gothic"/>
          <w:b/>
          <w:color w:val="000000"/>
          <w:highlight w:val="white"/>
        </w:rPr>
      </w:pPr>
    </w:p>
    <w:p w14:paraId="19275500" w14:textId="4DE64BEB" w:rsidR="004C4881" w:rsidRDefault="004C4881" w:rsidP="004C4881">
      <w:pPr>
        <w:pStyle w:val="Normal4"/>
        <w:tabs>
          <w:tab w:val="left" w:pos="1985"/>
        </w:tabs>
        <w:jc w:val="both"/>
        <w:rPr>
          <w:b/>
          <w:color w:val="000000"/>
        </w:rPr>
      </w:pPr>
      <w:r>
        <w:rPr>
          <w:b/>
        </w:rPr>
        <w:t>2023-2024</w:t>
      </w:r>
      <w:r>
        <w:rPr>
          <w:b/>
        </w:rPr>
        <w:tab/>
      </w:r>
      <w:hyperlink r:id="rId13">
        <w:r>
          <w:rPr>
            <w:b/>
            <w:color w:val="0000FF"/>
            <w:highlight w:val="white"/>
            <w:u w:val="single"/>
          </w:rPr>
          <w:t>CCT College Dublin</w:t>
        </w:r>
      </w:hyperlink>
      <w:r>
        <w:rPr>
          <w:b/>
          <w:color w:val="000000"/>
          <w:highlight w:val="white"/>
        </w:rPr>
        <w:t>, 30,34 Westmoreland Street, Dublin 2</w:t>
      </w:r>
    </w:p>
    <w:p w14:paraId="1AD3B13B" w14:textId="180B34F1" w:rsidR="0094339E" w:rsidRPr="0015134D" w:rsidRDefault="0094339E" w:rsidP="004C4881">
      <w:pPr>
        <w:pStyle w:val="Normal4"/>
        <w:tabs>
          <w:tab w:val="left" w:pos="1985"/>
        </w:tabs>
        <w:jc w:val="both"/>
        <w:rPr>
          <w:u w:val="single"/>
        </w:rPr>
      </w:pPr>
      <w:r w:rsidRPr="0094339E">
        <w:rPr>
          <w:rStyle w:val="Hyperlink"/>
          <w:b/>
          <w:bCs/>
          <w:u w:val="none"/>
        </w:rPr>
        <w:t xml:space="preserve">                                   </w:t>
      </w:r>
      <w:hyperlink r:id="rId14" w:history="1">
        <w:r w:rsidRPr="0015134D">
          <w:rPr>
            <w:rStyle w:val="Hyperlink"/>
            <w:b/>
            <w:bCs/>
          </w:rPr>
          <w:t>Master of Science (MSc) in Data Analytics</w:t>
        </w:r>
      </w:hyperlink>
      <w:r w:rsidRPr="0015134D">
        <w:rPr>
          <w:rStyle w:val="Hyperlink"/>
          <w:b/>
          <w:bCs/>
        </w:rPr>
        <w:t xml:space="preserve"> – NFQ Level 9 Major Award</w:t>
      </w:r>
    </w:p>
    <w:p w14:paraId="14F4960D" w14:textId="38BED252" w:rsidR="004C4881" w:rsidRDefault="004C4881" w:rsidP="004C4881">
      <w:pPr>
        <w:pStyle w:val="Normal4"/>
        <w:tabs>
          <w:tab w:val="left" w:pos="1985"/>
        </w:tabs>
        <w:jc w:val="both"/>
      </w:pPr>
      <w:r>
        <w:rPr>
          <w:b/>
        </w:rPr>
        <w:tab/>
      </w:r>
      <w:r>
        <w:rPr>
          <w:b/>
        </w:rPr>
        <w:tab/>
      </w:r>
      <w:r>
        <w:rPr>
          <w:b/>
        </w:rPr>
        <w:tab/>
      </w:r>
    </w:p>
    <w:p w14:paraId="062D3B48" w14:textId="15887F15" w:rsidR="004C4881" w:rsidRPr="003A15DB" w:rsidRDefault="004C4881" w:rsidP="004C4881">
      <w:pPr>
        <w:pStyle w:val="Normal4"/>
        <w:pBdr>
          <w:top w:val="nil"/>
          <w:left w:val="nil"/>
          <w:bottom w:val="nil"/>
          <w:right w:val="nil"/>
          <w:between w:val="nil"/>
        </w:pBdr>
        <w:tabs>
          <w:tab w:val="left" w:pos="1985"/>
        </w:tabs>
        <w:rPr>
          <w:bCs/>
          <w:color w:val="000000"/>
        </w:rPr>
      </w:pPr>
      <w:r w:rsidRPr="003A15DB">
        <w:rPr>
          <w:b/>
          <w:color w:val="000000"/>
        </w:rPr>
        <w:t>Results:</w:t>
      </w:r>
      <w:r w:rsidRPr="003A15DB">
        <w:rPr>
          <w:bCs/>
          <w:color w:val="000000"/>
        </w:rPr>
        <w:tab/>
        <w:t>2.1 Second Class Honours Degree</w:t>
      </w:r>
    </w:p>
    <w:p w14:paraId="1047E25F" w14:textId="77777777" w:rsidR="004C4881" w:rsidRDefault="004C4881" w:rsidP="004C4881">
      <w:pPr>
        <w:pStyle w:val="Normal4"/>
        <w:tabs>
          <w:tab w:val="left" w:pos="1985"/>
        </w:tabs>
        <w:jc w:val="both"/>
      </w:pPr>
    </w:p>
    <w:p w14:paraId="5E592451" w14:textId="619D8837" w:rsidR="00974949" w:rsidRDefault="00974949" w:rsidP="00974949">
      <w:pPr>
        <w:pBdr>
          <w:top w:val="nil"/>
          <w:left w:val="nil"/>
          <w:bottom w:val="nil"/>
          <w:right w:val="nil"/>
          <w:between w:val="nil"/>
        </w:pBdr>
        <w:ind w:left="1985" w:hanging="1985"/>
        <w:jc w:val="both"/>
        <w:rPr>
          <w:rFonts w:ascii="Century Gothic" w:eastAsia="Century Gothic" w:hAnsi="Century Gothic" w:cs="Century Gothic"/>
          <w:color w:val="000000"/>
          <w:highlight w:val="white"/>
        </w:rPr>
      </w:pPr>
      <w:r w:rsidRPr="00974949">
        <w:rPr>
          <w:rFonts w:ascii="Century Gothic" w:eastAsia="Century Gothic" w:hAnsi="Century Gothic" w:cs="Century Gothic"/>
          <w:b/>
          <w:color w:val="000000"/>
        </w:rPr>
        <w:t>Capstone Project</w:t>
      </w:r>
      <w:r w:rsidR="004C4881" w:rsidRPr="00974949">
        <w:rPr>
          <w:rFonts w:ascii="Century Gothic" w:eastAsia="Century Gothic" w:hAnsi="Century Gothic" w:cs="Century Gothic"/>
          <w:b/>
          <w:color w:val="000000"/>
        </w:rPr>
        <w:t>:</w:t>
      </w:r>
      <w:r w:rsidR="004C4881">
        <w:tab/>
      </w:r>
      <w:r>
        <w:rPr>
          <w:rFonts w:ascii="Century Gothic" w:eastAsia="Century Gothic" w:hAnsi="Century Gothic" w:cs="Century Gothic"/>
          <w:color w:val="000000"/>
          <w:highlight w:val="white"/>
        </w:rPr>
        <w:t xml:space="preserve">Application of Machine Learning algorithms to evaluate the changes in energy consumption in the Leinster area and subsequently the impact on consumer behaviour in the commercial sector. </w:t>
      </w:r>
    </w:p>
    <w:p w14:paraId="5939414F" w14:textId="77777777" w:rsidR="00F7259B" w:rsidRDefault="00F7259B" w:rsidP="00974949">
      <w:pPr>
        <w:pBdr>
          <w:top w:val="nil"/>
          <w:left w:val="nil"/>
          <w:bottom w:val="nil"/>
          <w:right w:val="nil"/>
          <w:between w:val="nil"/>
        </w:pBdr>
        <w:ind w:left="1985" w:hanging="1985"/>
        <w:jc w:val="both"/>
        <w:rPr>
          <w:rFonts w:ascii="Century Gothic" w:eastAsia="Century Gothic" w:hAnsi="Century Gothic" w:cs="Century Gothic"/>
          <w:color w:val="000000"/>
          <w:highlight w:val="white"/>
        </w:rPr>
      </w:pPr>
    </w:p>
    <w:p w14:paraId="6F3519B2" w14:textId="7109DE6A" w:rsidR="00A1060D" w:rsidRDefault="00754BCE" w:rsidP="00E85C42">
      <w:pPr>
        <w:pBdr>
          <w:top w:val="nil"/>
          <w:left w:val="nil"/>
          <w:bottom w:val="nil"/>
          <w:right w:val="nil"/>
          <w:between w:val="nil"/>
        </w:pBdr>
        <w:jc w:val="both"/>
        <w:rPr>
          <w:rStyle w:val="Hyperlink"/>
          <w:rFonts w:ascii="Century Gothic" w:eastAsia="Century Gothic" w:hAnsi="Century Gothic" w:cs="Century Gothic"/>
        </w:rPr>
      </w:pPr>
      <w:r w:rsidRPr="00704DD3">
        <w:rPr>
          <w:rFonts w:ascii="Century Gothic" w:eastAsia="Century Gothic" w:hAnsi="Century Gothic" w:cs="Century Gothic"/>
          <w:b/>
          <w:bCs/>
          <w:color w:val="000000"/>
        </w:rPr>
        <w:t>Capstone samples:</w:t>
      </w:r>
      <w:r>
        <w:rPr>
          <w:rFonts w:ascii="Century Gothic" w:eastAsia="Century Gothic" w:hAnsi="Century Gothic" w:cs="Century Gothic"/>
          <w:color w:val="000000"/>
        </w:rPr>
        <w:t xml:space="preserve"> </w:t>
      </w:r>
      <w:r w:rsidR="00704DD3">
        <w:rPr>
          <w:rFonts w:ascii="Century Gothic" w:eastAsia="Century Gothic" w:hAnsi="Century Gothic" w:cs="Century Gothic"/>
          <w:color w:val="000000"/>
        </w:rPr>
        <w:t xml:space="preserve"> </w:t>
      </w:r>
      <w:hyperlink r:id="rId15" w:history="1">
        <w:r w:rsidR="00B04E8C" w:rsidRPr="008D1F67">
          <w:rPr>
            <w:rStyle w:val="Hyperlink"/>
            <w:rFonts w:ascii="Century Gothic" w:eastAsia="Century Gothic" w:hAnsi="Century Gothic" w:cs="Century Gothic"/>
          </w:rPr>
          <w:t>https://youtu.be/dFrUL3v2j1s</w:t>
        </w:r>
      </w:hyperlink>
      <w:r w:rsidR="008F5CB7">
        <w:rPr>
          <w:rStyle w:val="Hyperlink"/>
          <w:rFonts w:ascii="Century Gothic" w:eastAsia="Century Gothic" w:hAnsi="Century Gothic" w:cs="Century Gothic"/>
        </w:rPr>
        <w:t xml:space="preserve"> </w:t>
      </w:r>
      <w:r w:rsidR="00A1060D">
        <w:rPr>
          <w:rFonts w:ascii="Century Gothic" w:eastAsia="Century Gothic" w:hAnsi="Century Gothic" w:cs="Century Gothic"/>
          <w:color w:val="000000"/>
        </w:rPr>
        <w:t xml:space="preserve">   </w:t>
      </w:r>
      <w:hyperlink r:id="rId16" w:history="1">
        <w:r w:rsidR="006F0EE1" w:rsidRPr="00D93263">
          <w:rPr>
            <w:rStyle w:val="Hyperlink"/>
            <w:rFonts w:ascii="Century Gothic" w:eastAsia="Century Gothic" w:hAnsi="Century Gothic" w:cs="Century Gothic"/>
          </w:rPr>
          <w:t>https://youtu.be/ZAResU_wi18</w:t>
        </w:r>
      </w:hyperlink>
    </w:p>
    <w:p w14:paraId="3D8B6392" w14:textId="77777777" w:rsidR="00E85C42" w:rsidRDefault="00E85C42" w:rsidP="00E85C42">
      <w:pPr>
        <w:pBdr>
          <w:top w:val="nil"/>
          <w:left w:val="nil"/>
          <w:bottom w:val="nil"/>
          <w:right w:val="nil"/>
          <w:between w:val="nil"/>
        </w:pBdr>
        <w:jc w:val="both"/>
        <w:rPr>
          <w:rStyle w:val="Hyperlink"/>
          <w:rFonts w:ascii="Century Gothic" w:eastAsia="Century Gothic" w:hAnsi="Century Gothic" w:cs="Century Gothic"/>
        </w:rPr>
      </w:pPr>
    </w:p>
    <w:p w14:paraId="2A3F93BC" w14:textId="17E97F8B" w:rsidR="00CE2415" w:rsidRDefault="000648F2" w:rsidP="00974949">
      <w:pPr>
        <w:pBdr>
          <w:top w:val="nil"/>
          <w:left w:val="nil"/>
          <w:bottom w:val="nil"/>
          <w:right w:val="nil"/>
          <w:between w:val="nil"/>
        </w:pBdr>
        <w:ind w:left="1985" w:hanging="1985"/>
        <w:jc w:val="both"/>
        <w:rPr>
          <w:rStyle w:val="Hyperlink"/>
          <w:rFonts w:ascii="Century Gothic" w:eastAsia="Century Gothic" w:hAnsi="Century Gothic" w:cs="Century Gothic"/>
        </w:rPr>
      </w:pPr>
      <w:r w:rsidRPr="00BB0F88">
        <w:rPr>
          <w:rFonts w:ascii="Century Gothic" w:eastAsia="Century Gothic" w:hAnsi="Century Gothic" w:cs="Century Gothic"/>
          <w:b/>
          <w:bCs/>
          <w:color w:val="000000"/>
        </w:rPr>
        <w:t>GitHub</w:t>
      </w:r>
      <w:r>
        <w:rPr>
          <w:rStyle w:val="Hyperlink"/>
          <w:rFonts w:ascii="Century Gothic" w:eastAsia="Century Gothic" w:hAnsi="Century Gothic" w:cs="Century Gothic"/>
        </w:rPr>
        <w:t xml:space="preserve">: </w:t>
      </w:r>
      <w:hyperlink r:id="rId17" w:history="1">
        <w:r w:rsidR="00A1547E" w:rsidRPr="000F7A2E">
          <w:rPr>
            <w:rStyle w:val="Hyperlink"/>
            <w:rFonts w:ascii="Century Gothic" w:eastAsia="Century Gothic" w:hAnsi="Century Gothic" w:cs="Century Gothic"/>
          </w:rPr>
          <w:t>https://github.com/mariadominguez2023/DA-portfolio---Maria-Dominguez-</w:t>
        </w:r>
        <w:proofErr w:type="spellStart"/>
        <w:r w:rsidR="00A1547E" w:rsidRPr="000F7A2E">
          <w:rPr>
            <w:rStyle w:val="Hyperlink"/>
            <w:rFonts w:ascii="Century Gothic" w:eastAsia="Century Gothic" w:hAnsi="Century Gothic" w:cs="Century Gothic"/>
          </w:rPr>
          <w:t>Alvarenga.git</w:t>
        </w:r>
        <w:proofErr w:type="spellEnd"/>
      </w:hyperlink>
    </w:p>
    <w:p w14:paraId="523DC792" w14:textId="77777777" w:rsidR="00FC44FA" w:rsidRDefault="00FC44FA" w:rsidP="00974949">
      <w:pPr>
        <w:pBdr>
          <w:top w:val="nil"/>
          <w:left w:val="nil"/>
          <w:bottom w:val="nil"/>
          <w:right w:val="nil"/>
          <w:between w:val="nil"/>
        </w:pBdr>
        <w:ind w:left="1985" w:hanging="1985"/>
        <w:jc w:val="both"/>
        <w:rPr>
          <w:rStyle w:val="Hyperlink"/>
          <w:rFonts w:ascii="Century Gothic" w:eastAsia="Century Gothic" w:hAnsi="Century Gothic" w:cs="Century Gothic"/>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783"/>
      </w:tblGrid>
      <w:tr w:rsidR="00FC44FA" w14:paraId="394F7273" w14:textId="77777777" w:rsidTr="007F2564">
        <w:tc>
          <w:tcPr>
            <w:tcW w:w="1985" w:type="dxa"/>
          </w:tcPr>
          <w:p w14:paraId="0CA77D9E" w14:textId="405A987F" w:rsidR="00FC44FA" w:rsidRDefault="00FC44FA" w:rsidP="00974949">
            <w:pPr>
              <w:jc w:val="both"/>
              <w:rPr>
                <w:rStyle w:val="Hyperlink"/>
                <w:rFonts w:ascii="Century Gothic" w:eastAsia="Century Gothic" w:hAnsi="Century Gothic" w:cs="Century Gothic"/>
              </w:rPr>
            </w:pPr>
            <w:r>
              <w:rPr>
                <w:rFonts w:ascii="Century Gothic" w:eastAsia="Century Gothic" w:hAnsi="Century Gothic" w:cs="Century Gothic"/>
                <w:b/>
                <w:color w:val="000000"/>
              </w:rPr>
              <w:t>Research Objectives</w:t>
            </w:r>
          </w:p>
        </w:tc>
        <w:tc>
          <w:tcPr>
            <w:tcW w:w="8783" w:type="dxa"/>
          </w:tcPr>
          <w:p w14:paraId="3757158F" w14:textId="77777777" w:rsidR="00FC44FA" w:rsidRPr="000224E5" w:rsidRDefault="00FC44FA" w:rsidP="000224E5">
            <w:pPr>
              <w:pStyle w:val="ListParagraph"/>
              <w:numPr>
                <w:ilvl w:val="0"/>
                <w:numId w:val="14"/>
              </w:numPr>
              <w:pBdr>
                <w:top w:val="nil"/>
                <w:left w:val="nil"/>
                <w:bottom w:val="nil"/>
                <w:right w:val="nil"/>
                <w:between w:val="nil"/>
              </w:pBdr>
              <w:ind w:left="177" w:hanging="177"/>
              <w:jc w:val="both"/>
              <w:rPr>
                <w:rFonts w:ascii="Century Gothic" w:eastAsia="Century Gothic" w:hAnsi="Century Gothic" w:cs="Century Gothic"/>
                <w:b/>
                <w:color w:val="000000"/>
              </w:rPr>
            </w:pPr>
            <w:r w:rsidRPr="000224E5">
              <w:rPr>
                <w:rFonts w:ascii="Century Gothic" w:eastAsia="Century Gothic" w:hAnsi="Century Gothic" w:cs="Century Gothic"/>
                <w:color w:val="000000"/>
                <w:highlight w:val="white"/>
              </w:rPr>
              <w:t>Analyse the changes in energy, in terms of electricity consumption of the commercial</w:t>
            </w:r>
          </w:p>
          <w:p w14:paraId="2251E635" w14:textId="77777777" w:rsidR="00FC44FA" w:rsidRDefault="00FC44FA" w:rsidP="006700C7">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highlight w:val="white"/>
              </w:rPr>
              <w:t>sector</w:t>
            </w:r>
            <w:r w:rsidRPr="00E11BA2">
              <w:rPr>
                <w:rFonts w:ascii="Century Gothic" w:eastAsia="Century Gothic" w:hAnsi="Century Gothic" w:cs="Century Gothic"/>
                <w:color w:val="000000"/>
                <w:highlight w:val="white"/>
              </w:rPr>
              <w:t xml:space="preserve"> in </w:t>
            </w:r>
            <w:r>
              <w:rPr>
                <w:rFonts w:ascii="Century Gothic" w:eastAsia="Century Gothic" w:hAnsi="Century Gothic" w:cs="Century Gothic"/>
                <w:color w:val="000000"/>
              </w:rPr>
              <w:t xml:space="preserve">Leinster Area, including Data Centres. </w:t>
            </w:r>
            <w:r>
              <w:rPr>
                <w:rFonts w:ascii="Century Gothic" w:eastAsia="Century Gothic" w:hAnsi="Century Gothic" w:cs="Century Gothic"/>
                <w:color w:val="000000"/>
                <w:highlight w:val="white"/>
              </w:rPr>
              <w:t xml:space="preserve">Train six </w:t>
            </w:r>
            <w:r w:rsidRPr="00E11BA2">
              <w:rPr>
                <w:rFonts w:ascii="Century Gothic" w:eastAsia="Century Gothic" w:hAnsi="Century Gothic" w:cs="Century Gothic"/>
                <w:color w:val="000000"/>
                <w:highlight w:val="white"/>
              </w:rPr>
              <w:t>supervised machine learning</w:t>
            </w:r>
            <w:r w:rsidR="006700C7">
              <w:rPr>
                <w:rFonts w:ascii="Century Gothic" w:eastAsia="Century Gothic" w:hAnsi="Century Gothic" w:cs="Century Gothic"/>
                <w:color w:val="000000"/>
                <w:highlight w:val="white"/>
              </w:rPr>
              <w:t xml:space="preserve"> models for </w:t>
            </w:r>
            <w:r w:rsidRPr="00E11BA2">
              <w:rPr>
                <w:rFonts w:ascii="Century Gothic" w:eastAsia="Century Gothic" w:hAnsi="Century Gothic" w:cs="Century Gothic"/>
                <w:color w:val="000000"/>
                <w:highlight w:val="white"/>
              </w:rPr>
              <w:t>regression which tabular data and</w:t>
            </w:r>
            <w:r>
              <w:rPr>
                <w:rFonts w:ascii="Century Gothic" w:eastAsia="Century Gothic" w:hAnsi="Century Gothic" w:cs="Century Gothic"/>
                <w:color w:val="000000"/>
                <w:highlight w:val="white"/>
              </w:rPr>
              <w:t xml:space="preserve"> v</w:t>
            </w:r>
            <w:r w:rsidRPr="00F24AAD">
              <w:rPr>
                <w:rFonts w:ascii="Century Gothic" w:eastAsia="Century Gothic" w:hAnsi="Century Gothic" w:cs="Century Gothic"/>
                <w:color w:val="000000"/>
                <w:highlight w:val="white"/>
              </w:rPr>
              <w:t>alidate the results</w:t>
            </w:r>
            <w:r>
              <w:rPr>
                <w:rFonts w:ascii="Century Gothic" w:eastAsia="Century Gothic" w:hAnsi="Century Gothic" w:cs="Century Gothic"/>
                <w:color w:val="000000"/>
                <w:highlight w:val="white"/>
              </w:rPr>
              <w:t xml:space="preserve">, </w:t>
            </w:r>
            <w:r w:rsidRPr="00F24AAD">
              <w:rPr>
                <w:rFonts w:ascii="Century Gothic" w:eastAsia="Century Gothic" w:hAnsi="Century Gothic" w:cs="Century Gothic"/>
                <w:color w:val="000000"/>
                <w:highlight w:val="white"/>
              </w:rPr>
              <w:t>compare their performance in term</w:t>
            </w:r>
            <w:r>
              <w:rPr>
                <w:rFonts w:ascii="Century Gothic" w:eastAsia="Century Gothic" w:hAnsi="Century Gothic" w:cs="Century Gothic"/>
                <w:color w:val="000000"/>
                <w:highlight w:val="white"/>
              </w:rPr>
              <w:t>s</w:t>
            </w:r>
            <w:r w:rsidRPr="00F24AAD">
              <w:rPr>
                <w:rFonts w:ascii="Century Gothic" w:eastAsia="Century Gothic" w:hAnsi="Century Gothic" w:cs="Century Gothic"/>
                <w:color w:val="000000"/>
                <w:highlight w:val="white"/>
              </w:rPr>
              <w:t xml:space="preserve"> of predict electricity consumption.</w:t>
            </w:r>
          </w:p>
          <w:p w14:paraId="09633056" w14:textId="77777777" w:rsidR="006700C7" w:rsidRDefault="006700C7" w:rsidP="006700C7">
            <w:pPr>
              <w:pBdr>
                <w:top w:val="nil"/>
                <w:left w:val="nil"/>
                <w:bottom w:val="nil"/>
                <w:right w:val="nil"/>
                <w:between w:val="nil"/>
              </w:pBdr>
              <w:jc w:val="both"/>
              <w:rPr>
                <w:rStyle w:val="Hyperlink"/>
                <w:rFonts w:ascii="Century Gothic" w:eastAsia="Century Gothic" w:hAnsi="Century Gothic" w:cs="Century Gothic"/>
              </w:rPr>
            </w:pPr>
          </w:p>
          <w:p w14:paraId="0FCF7917" w14:textId="32602DC6" w:rsidR="006700C7" w:rsidRPr="000224E5" w:rsidRDefault="006700C7" w:rsidP="000224E5">
            <w:pPr>
              <w:pStyle w:val="ListParagraph"/>
              <w:numPr>
                <w:ilvl w:val="0"/>
                <w:numId w:val="14"/>
              </w:numPr>
              <w:pBdr>
                <w:top w:val="nil"/>
                <w:left w:val="nil"/>
                <w:bottom w:val="nil"/>
                <w:right w:val="nil"/>
                <w:between w:val="nil"/>
              </w:pBdr>
              <w:tabs>
                <w:tab w:val="left" w:pos="0"/>
                <w:tab w:val="left" w:pos="177"/>
              </w:tabs>
              <w:ind w:left="0" w:firstLine="0"/>
              <w:jc w:val="both"/>
              <w:rPr>
                <w:rFonts w:ascii="Century Gothic" w:eastAsia="Century Gothic" w:hAnsi="Century Gothic" w:cs="Century Gothic"/>
                <w:color w:val="000000"/>
              </w:rPr>
            </w:pPr>
            <w:r w:rsidRPr="000224E5">
              <w:rPr>
                <w:rFonts w:ascii="Century Gothic" w:eastAsia="Century Gothic" w:hAnsi="Century Gothic" w:cs="Century Gothic"/>
                <w:color w:val="000000"/>
                <w:highlight w:val="white"/>
              </w:rPr>
              <w:t xml:space="preserve">Investigate the reasons for the variations in the usage of electricity in the commercial sector and data centres recorded on the gathered datasets. This includes visualizations </w:t>
            </w:r>
            <w:r w:rsidRPr="000224E5">
              <w:rPr>
                <w:rFonts w:ascii="Century Gothic" w:eastAsia="Century Gothic" w:hAnsi="Century Gothic" w:cs="Century Gothic"/>
                <w:color w:val="000000"/>
                <w:highlight w:val="white"/>
              </w:rPr>
              <w:lastRenderedPageBreak/>
              <w:t xml:space="preserve">of correlations matrix, boxplots, and bar plots to see the fluctuations on electricity consumption changes for the non-residential clients and Data Centres. </w:t>
            </w:r>
          </w:p>
          <w:p w14:paraId="108AD664" w14:textId="2A6DCB55" w:rsidR="000224E5" w:rsidRDefault="000224E5" w:rsidP="006700C7">
            <w:pPr>
              <w:pBdr>
                <w:top w:val="nil"/>
                <w:left w:val="nil"/>
                <w:bottom w:val="nil"/>
                <w:right w:val="nil"/>
                <w:between w:val="nil"/>
              </w:pBdr>
              <w:tabs>
                <w:tab w:val="left" w:pos="0"/>
              </w:tabs>
              <w:ind w:left="36" w:hanging="36"/>
              <w:jc w:val="both"/>
              <w:rPr>
                <w:rStyle w:val="Hyperlink"/>
                <w:rFonts w:ascii="Century Gothic" w:eastAsia="Century Gothic" w:hAnsi="Century Gothic" w:cs="Century Gothic"/>
              </w:rPr>
            </w:pPr>
          </w:p>
        </w:tc>
      </w:tr>
      <w:tr w:rsidR="006700C7" w14:paraId="1B5B9C88" w14:textId="77777777" w:rsidTr="007F2564">
        <w:tc>
          <w:tcPr>
            <w:tcW w:w="1985" w:type="dxa"/>
          </w:tcPr>
          <w:p w14:paraId="44D5689F" w14:textId="10D187CA" w:rsidR="006700C7" w:rsidRDefault="006700C7" w:rsidP="00974949">
            <w:pPr>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Results</w:t>
            </w:r>
          </w:p>
        </w:tc>
        <w:tc>
          <w:tcPr>
            <w:tcW w:w="8783" w:type="dxa"/>
          </w:tcPr>
          <w:p w14:paraId="4A1B7B72" w14:textId="05166123" w:rsidR="006700C7" w:rsidRPr="00E11BA2" w:rsidRDefault="006700C7" w:rsidP="006700C7">
            <w:pPr>
              <w:pBdr>
                <w:top w:val="nil"/>
                <w:left w:val="nil"/>
                <w:bottom w:val="nil"/>
                <w:right w:val="nil"/>
                <w:between w:val="nil"/>
              </w:pBdr>
              <w:jc w:val="both"/>
              <w:rPr>
                <w:rFonts w:ascii="Century Gothic" w:eastAsia="Century Gothic" w:hAnsi="Century Gothic" w:cs="Century Gothic"/>
                <w:color w:val="000000"/>
                <w:highlight w:val="white"/>
              </w:rPr>
            </w:pPr>
            <w:proofErr w:type="gramStart"/>
            <w:r w:rsidRPr="0057357C">
              <w:rPr>
                <w:rFonts w:ascii="Century Gothic" w:eastAsia="Century Gothic" w:hAnsi="Century Gothic" w:cs="Century Gothic"/>
                <w:bCs/>
                <w:color w:val="000000"/>
              </w:rPr>
              <w:t>Through the use of</w:t>
            </w:r>
            <w:proofErr w:type="gramEnd"/>
            <w:r w:rsidRPr="0057357C">
              <w:rPr>
                <w:rFonts w:ascii="Century Gothic" w:eastAsia="Century Gothic" w:hAnsi="Century Gothic" w:cs="Century Gothic"/>
                <w:bCs/>
                <w:color w:val="000000"/>
              </w:rPr>
              <w:t xml:space="preserve"> Ensemble</w:t>
            </w:r>
            <w:r w:rsidRPr="00C033A2">
              <w:rPr>
                <w:rFonts w:ascii="Century Gothic" w:eastAsia="Century Gothic" w:hAnsi="Century Gothic" w:cs="Century Gothic"/>
                <w:bCs/>
                <w:color w:val="000000"/>
              </w:rPr>
              <w:t xml:space="preserve"> learner models for regression</w:t>
            </w:r>
            <w:r>
              <w:rPr>
                <w:rFonts w:ascii="Century Gothic" w:eastAsia="Century Gothic" w:hAnsi="Century Gothic" w:cs="Century Gothic"/>
                <w:bCs/>
                <w:color w:val="000000"/>
              </w:rPr>
              <w:t xml:space="preserve">, it was possible to forecast   effectively the electricity consumption for the commercial sector of Leinster Area.  With the using of </w:t>
            </w:r>
            <w:r>
              <w:rPr>
                <w:rFonts w:ascii="Century Gothic" w:eastAsia="Century Gothic" w:hAnsi="Century Gothic" w:cs="Century Gothic"/>
                <w:color w:val="000000"/>
                <w:highlight w:val="white"/>
              </w:rPr>
              <w:t>ensemble techniques as bagging and boosting, variance was reduced, and overall performance was improved.</w:t>
            </w:r>
            <w:r>
              <w:rPr>
                <w:rFonts w:ascii="Century Gothic" w:eastAsia="Century Gothic" w:hAnsi="Century Gothic" w:cs="Century Gothic"/>
                <w:color w:val="000000"/>
              </w:rPr>
              <w:t xml:space="preserve"> </w:t>
            </w:r>
            <w:r>
              <w:rPr>
                <w:rFonts w:ascii="Century Gothic" w:eastAsia="Century Gothic" w:hAnsi="Century Gothic" w:cs="Century Gothic"/>
                <w:bCs/>
                <w:color w:val="000000"/>
              </w:rPr>
              <w:t xml:space="preserve">Therefore, </w:t>
            </w:r>
            <w:r>
              <w:rPr>
                <w:rFonts w:ascii="Century Gothic" w:eastAsia="Century Gothic" w:hAnsi="Century Gothic" w:cs="Century Gothic"/>
                <w:color w:val="000000"/>
                <w:highlight w:val="white"/>
              </w:rPr>
              <w:t>predictive accuracy and generalizing capability in a new data sample was produced</w:t>
            </w:r>
            <w:r w:rsidRPr="00F24AAD">
              <w:rPr>
                <w:rFonts w:ascii="Century Gothic" w:eastAsia="Century Gothic" w:hAnsi="Century Gothic" w:cs="Century Gothic"/>
                <w:color w:val="000000"/>
                <w:highlight w:val="white"/>
              </w:rPr>
              <w:t>.</w:t>
            </w:r>
          </w:p>
        </w:tc>
      </w:tr>
    </w:tbl>
    <w:p w14:paraId="7230A901" w14:textId="77777777" w:rsidR="00FC44FA" w:rsidRDefault="00FC44FA" w:rsidP="00974949">
      <w:pPr>
        <w:pBdr>
          <w:top w:val="nil"/>
          <w:left w:val="nil"/>
          <w:bottom w:val="nil"/>
          <w:right w:val="nil"/>
          <w:between w:val="nil"/>
        </w:pBdr>
        <w:ind w:left="1985" w:hanging="1985"/>
        <w:jc w:val="both"/>
        <w:rPr>
          <w:rStyle w:val="Hyperlink"/>
          <w:rFonts w:ascii="Century Gothic" w:eastAsia="Century Gothic" w:hAnsi="Century Gothic" w:cs="Century Gothic"/>
        </w:rPr>
      </w:pPr>
    </w:p>
    <w:p w14:paraId="2263B2A0" w14:textId="77777777" w:rsidR="00493320" w:rsidRDefault="00493320" w:rsidP="00974949">
      <w:pPr>
        <w:pBdr>
          <w:top w:val="nil"/>
          <w:left w:val="nil"/>
          <w:bottom w:val="nil"/>
          <w:right w:val="nil"/>
          <w:between w:val="nil"/>
        </w:pBdr>
        <w:ind w:left="1985" w:hanging="1985"/>
        <w:jc w:val="both"/>
        <w:rPr>
          <w:rFonts w:ascii="Century Gothic" w:eastAsia="Century Gothic" w:hAnsi="Century Gothic" w:cs="Century Gothic"/>
          <w:color w:val="000000"/>
          <w:highlight w:val="white"/>
        </w:rPr>
      </w:pPr>
    </w:p>
    <w:p w14:paraId="04ACF694" w14:textId="77777777" w:rsidR="00B70071" w:rsidRDefault="004C4881" w:rsidP="00B70071">
      <w:pPr>
        <w:pStyle w:val="Normal4"/>
        <w:tabs>
          <w:tab w:val="left" w:pos="1985"/>
        </w:tabs>
        <w:jc w:val="both"/>
        <w:rPr>
          <w:b/>
          <w:color w:val="000000"/>
        </w:rPr>
      </w:pPr>
      <w:r w:rsidRPr="00B70071">
        <w:rPr>
          <w:b/>
          <w:bCs/>
        </w:rPr>
        <w:t>202</w:t>
      </w:r>
      <w:r w:rsidR="00B70071" w:rsidRPr="00B70071">
        <w:rPr>
          <w:b/>
          <w:bCs/>
        </w:rPr>
        <w:t>3</w:t>
      </w:r>
      <w:r>
        <w:tab/>
      </w:r>
      <w:hyperlink r:id="rId18">
        <w:r w:rsidR="00B70071">
          <w:rPr>
            <w:b/>
            <w:color w:val="0000FF"/>
            <w:highlight w:val="white"/>
            <w:u w:val="single"/>
          </w:rPr>
          <w:t>CCT College Dublin</w:t>
        </w:r>
      </w:hyperlink>
      <w:r w:rsidR="00B70071">
        <w:rPr>
          <w:b/>
          <w:color w:val="000000"/>
          <w:highlight w:val="white"/>
        </w:rPr>
        <w:t>, 30,34 Westmoreland Street, Dublin 2</w:t>
      </w:r>
    </w:p>
    <w:p w14:paraId="7CC55A81" w14:textId="7A7C2FF4" w:rsidR="004C4881" w:rsidRPr="00B70071" w:rsidRDefault="004C4881" w:rsidP="004C4881">
      <w:pPr>
        <w:pStyle w:val="Normal4"/>
        <w:tabs>
          <w:tab w:val="left" w:pos="1985"/>
        </w:tabs>
        <w:jc w:val="both"/>
        <w:rPr>
          <w:b/>
          <w:bCs/>
        </w:rPr>
      </w:pPr>
      <w:r>
        <w:tab/>
      </w:r>
      <w:r>
        <w:tab/>
      </w:r>
      <w:r>
        <w:tab/>
      </w:r>
      <w:r w:rsidRPr="00B70071">
        <w:rPr>
          <w:b/>
          <w:bCs/>
        </w:rPr>
        <w:t>Diploma in P</w:t>
      </w:r>
      <w:r w:rsidR="00B70071">
        <w:rPr>
          <w:b/>
          <w:bCs/>
        </w:rPr>
        <w:t>redicting Data Analytics</w:t>
      </w:r>
    </w:p>
    <w:p w14:paraId="3A2E033F" w14:textId="081AEE15" w:rsidR="004C4881" w:rsidRPr="003A15DB" w:rsidRDefault="004C4881" w:rsidP="004C4881">
      <w:pPr>
        <w:pStyle w:val="Normal4"/>
        <w:tabs>
          <w:tab w:val="left" w:pos="1985"/>
        </w:tabs>
        <w:jc w:val="both"/>
      </w:pPr>
      <w:r w:rsidRPr="003A15DB">
        <w:rPr>
          <w:b/>
          <w:bCs/>
        </w:rPr>
        <w:t>Result</w:t>
      </w:r>
      <w:r w:rsidRPr="003A15DB">
        <w:tab/>
      </w:r>
      <w:r w:rsidR="00B70071" w:rsidRPr="003A15DB">
        <w:t>Merit</w:t>
      </w:r>
    </w:p>
    <w:p w14:paraId="123F4F72" w14:textId="77777777" w:rsidR="004C4881" w:rsidRDefault="004C4881" w:rsidP="004C4881">
      <w:pPr>
        <w:pStyle w:val="Normal4"/>
        <w:tabs>
          <w:tab w:val="left" w:pos="1985"/>
        </w:tabs>
        <w:jc w:val="both"/>
      </w:pPr>
    </w:p>
    <w:p w14:paraId="75A0DE56" w14:textId="77777777" w:rsidR="00135145" w:rsidRDefault="00135145" w:rsidP="00135145">
      <w:pPr>
        <w:pStyle w:val="Normal4"/>
        <w:tabs>
          <w:tab w:val="left" w:pos="1985"/>
        </w:tabs>
        <w:jc w:val="both"/>
        <w:rPr>
          <w:b/>
          <w:color w:val="000000"/>
        </w:rPr>
      </w:pPr>
      <w:r>
        <w:rPr>
          <w:b/>
        </w:rPr>
        <w:t>2023-2024</w:t>
      </w:r>
      <w:r>
        <w:rPr>
          <w:b/>
        </w:rPr>
        <w:tab/>
      </w:r>
      <w:hyperlink r:id="rId19">
        <w:r>
          <w:rPr>
            <w:b/>
            <w:color w:val="0000FF"/>
            <w:highlight w:val="white"/>
            <w:u w:val="single"/>
          </w:rPr>
          <w:t>CCT College Dublin</w:t>
        </w:r>
      </w:hyperlink>
      <w:r>
        <w:rPr>
          <w:b/>
          <w:color w:val="000000"/>
          <w:highlight w:val="white"/>
        </w:rPr>
        <w:t>, 30,34 Westmoreland Street, Dublin 2</w:t>
      </w:r>
    </w:p>
    <w:p w14:paraId="22893F89" w14:textId="46F04ACE" w:rsidR="00135145" w:rsidRDefault="00135145" w:rsidP="00135145">
      <w:pPr>
        <w:pBdr>
          <w:top w:val="nil"/>
          <w:left w:val="nil"/>
          <w:bottom w:val="nil"/>
          <w:right w:val="nil"/>
          <w:between w:val="nil"/>
        </w:pBdr>
        <w:rPr>
          <w:rFonts w:ascii="Century Gothic" w:eastAsia="Century Gothic" w:hAnsi="Century Gothic" w:cs="Century Gothic"/>
          <w:color w:val="000000"/>
          <w:highlight w:val="white"/>
        </w:rPr>
      </w:pPr>
      <w:r>
        <w:rPr>
          <w:rStyle w:val="Hyperlink"/>
          <w:b/>
          <w:bCs/>
          <w:u w:val="none"/>
        </w:rPr>
        <w:t xml:space="preserve">    </w:t>
      </w:r>
      <w:r w:rsidRPr="0094339E">
        <w:rPr>
          <w:rStyle w:val="Hyperlink"/>
          <w:b/>
          <w:bCs/>
          <w:u w:val="none"/>
        </w:rPr>
        <w:t xml:space="preserve">                                   </w:t>
      </w:r>
      <w:r>
        <w:rPr>
          <w:rStyle w:val="Hyperlink"/>
          <w:b/>
          <w:bCs/>
          <w:u w:val="none"/>
        </w:rPr>
        <w:t xml:space="preserve"> </w:t>
      </w:r>
      <w:hyperlink r:id="rId20">
        <w:r>
          <w:rPr>
            <w:rFonts w:ascii="Century Gothic" w:eastAsia="Century Gothic" w:hAnsi="Century Gothic" w:cs="Century Gothic"/>
            <w:b/>
            <w:color w:val="0000FF"/>
            <w:highlight w:val="white"/>
            <w:u w:val="single"/>
          </w:rPr>
          <w:t>Bachelor of Arts (Hons) in Business</w:t>
        </w:r>
      </w:hyperlink>
      <w:r>
        <w:rPr>
          <w:rFonts w:ascii="Century Gothic" w:eastAsia="Century Gothic" w:hAnsi="Century Gothic" w:cs="Century Gothic"/>
          <w:b/>
          <w:color w:val="000000"/>
          <w:highlight w:val="white"/>
        </w:rPr>
        <w:t xml:space="preserve"> </w:t>
      </w:r>
      <w:r>
        <w:rPr>
          <w:rFonts w:ascii="Century Gothic" w:eastAsia="Century Gothic" w:hAnsi="Century Gothic" w:cs="Century Gothic"/>
          <w:color w:val="000000"/>
          <w:highlight w:val="white"/>
        </w:rPr>
        <w:t>– NFQ Level 8</w:t>
      </w:r>
    </w:p>
    <w:p w14:paraId="0C3DAE3C" w14:textId="06571D0D" w:rsidR="00135145" w:rsidRDefault="00135145" w:rsidP="00135145">
      <w:pPr>
        <w:pStyle w:val="Normal4"/>
        <w:tabs>
          <w:tab w:val="left" w:pos="1985"/>
        </w:tabs>
        <w:jc w:val="both"/>
      </w:pPr>
      <w:r>
        <w:rPr>
          <w:b/>
        </w:rPr>
        <w:tab/>
      </w:r>
      <w:r>
        <w:rPr>
          <w:b/>
        </w:rPr>
        <w:tab/>
      </w:r>
      <w:r>
        <w:rPr>
          <w:b/>
        </w:rPr>
        <w:tab/>
      </w:r>
    </w:p>
    <w:p w14:paraId="3551E301" w14:textId="685D569F" w:rsidR="00135145" w:rsidRDefault="00135145" w:rsidP="00135145">
      <w:pPr>
        <w:pStyle w:val="Normal4"/>
        <w:pBdr>
          <w:top w:val="nil"/>
          <w:left w:val="nil"/>
          <w:bottom w:val="nil"/>
          <w:right w:val="nil"/>
          <w:between w:val="nil"/>
        </w:pBdr>
        <w:tabs>
          <w:tab w:val="left" w:pos="1985"/>
        </w:tabs>
        <w:rPr>
          <w:color w:val="000000"/>
        </w:rPr>
      </w:pPr>
      <w:r>
        <w:rPr>
          <w:b/>
          <w:color w:val="000000"/>
        </w:rPr>
        <w:t>Results:</w:t>
      </w:r>
      <w:r>
        <w:rPr>
          <w:b/>
          <w:color w:val="000000"/>
        </w:rPr>
        <w:tab/>
      </w:r>
      <w:r w:rsidRPr="00C9101D">
        <w:rPr>
          <w:bCs/>
          <w:color w:val="000000"/>
        </w:rPr>
        <w:t>1.</w:t>
      </w:r>
      <w:r w:rsidRPr="00F560A4">
        <w:rPr>
          <w:bCs/>
          <w:color w:val="000000"/>
        </w:rPr>
        <w:t xml:space="preserve">1 </w:t>
      </w:r>
      <w:r>
        <w:rPr>
          <w:bCs/>
          <w:color w:val="000000"/>
        </w:rPr>
        <w:t xml:space="preserve">First </w:t>
      </w:r>
      <w:r>
        <w:rPr>
          <w:color w:val="000000"/>
        </w:rPr>
        <w:t>Class Honours Degree</w:t>
      </w:r>
    </w:p>
    <w:p w14:paraId="217E617A" w14:textId="77777777" w:rsidR="00135145" w:rsidRDefault="00135145" w:rsidP="00135145">
      <w:pPr>
        <w:pStyle w:val="Normal4"/>
        <w:tabs>
          <w:tab w:val="left" w:pos="1985"/>
        </w:tabs>
        <w:jc w:val="both"/>
      </w:pPr>
    </w:p>
    <w:p w14:paraId="0ACF0FA4" w14:textId="77777777" w:rsidR="00E95B06" w:rsidRDefault="00135145" w:rsidP="00E95B06">
      <w:pPr>
        <w:pBdr>
          <w:top w:val="nil"/>
          <w:left w:val="nil"/>
          <w:bottom w:val="nil"/>
          <w:right w:val="nil"/>
          <w:between w:val="nil"/>
        </w:pBdr>
        <w:tabs>
          <w:tab w:val="left" w:pos="1985"/>
        </w:tabs>
        <w:rPr>
          <w:rFonts w:ascii="Century Gothic" w:eastAsia="Century Gothic" w:hAnsi="Century Gothic" w:cs="Century Gothic"/>
          <w:color w:val="000000"/>
          <w:highlight w:val="white"/>
        </w:rPr>
      </w:pPr>
      <w:r>
        <w:rPr>
          <w:rFonts w:ascii="Century Gothic" w:eastAsia="Century Gothic" w:hAnsi="Century Gothic" w:cs="Century Gothic"/>
          <w:b/>
          <w:color w:val="000000"/>
        </w:rPr>
        <w:t>Final Year</w:t>
      </w:r>
      <w:r w:rsidRPr="00974949">
        <w:rPr>
          <w:rFonts w:ascii="Century Gothic" w:eastAsia="Century Gothic" w:hAnsi="Century Gothic" w:cs="Century Gothic"/>
          <w:b/>
          <w:color w:val="000000"/>
        </w:rPr>
        <w:t xml:space="preserve"> Project:</w:t>
      </w:r>
      <w:r>
        <w:tab/>
      </w:r>
      <w:proofErr w:type="spellStart"/>
      <w:r w:rsidR="00E95B06">
        <w:rPr>
          <w:rFonts w:ascii="Century Gothic" w:eastAsia="Century Gothic" w:hAnsi="Century Gothic" w:cs="Century Gothic"/>
          <w:color w:val="000000"/>
          <w:highlight w:val="white"/>
        </w:rPr>
        <w:t>Tazumal</w:t>
      </w:r>
      <w:proofErr w:type="spellEnd"/>
      <w:r w:rsidR="00E95B06">
        <w:rPr>
          <w:rFonts w:ascii="Century Gothic" w:eastAsia="Century Gothic" w:hAnsi="Century Gothic" w:cs="Century Gothic"/>
          <w:color w:val="000000"/>
          <w:highlight w:val="white"/>
        </w:rPr>
        <w:t xml:space="preserve"> Coffee Shop, Business Plan Financials. </w:t>
      </w:r>
    </w:p>
    <w:p w14:paraId="42E2BC8C" w14:textId="7BDB620F" w:rsidR="00E95B06" w:rsidRDefault="00796178" w:rsidP="00E95B06">
      <w:pPr>
        <w:pBdr>
          <w:top w:val="nil"/>
          <w:left w:val="nil"/>
          <w:bottom w:val="nil"/>
          <w:right w:val="nil"/>
          <w:between w:val="nil"/>
        </w:pBdr>
        <w:tabs>
          <w:tab w:val="left" w:pos="1985"/>
        </w:tabs>
        <w:ind w:left="1985" w:hanging="1985"/>
        <w:jc w:val="both"/>
        <w:rPr>
          <w:rFonts w:ascii="Century Gothic" w:eastAsia="Century Gothic" w:hAnsi="Century Gothic" w:cs="Century Gothic"/>
          <w:b/>
          <w:color w:val="000000"/>
          <w:highlight w:val="white"/>
        </w:rPr>
      </w:pPr>
      <w:r>
        <w:rPr>
          <w:rFonts w:ascii="Century Gothic" w:eastAsia="Century Gothic" w:hAnsi="Century Gothic" w:cs="Century Gothic"/>
          <w:color w:val="000000"/>
          <w:highlight w:val="white"/>
        </w:rPr>
        <w:t xml:space="preserve">                                   </w:t>
      </w:r>
    </w:p>
    <w:p w14:paraId="23A3FA90" w14:textId="2B7B1976" w:rsidR="007469B6" w:rsidRDefault="007469B6" w:rsidP="007469B6">
      <w:pPr>
        <w:pBdr>
          <w:top w:val="nil"/>
          <w:left w:val="nil"/>
          <w:bottom w:val="nil"/>
          <w:right w:val="nil"/>
          <w:between w:val="nil"/>
        </w:pBdr>
        <w:tabs>
          <w:tab w:val="left" w:pos="360"/>
          <w:tab w:val="left" w:pos="426"/>
        </w:tabs>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EXTRACURRICULAR ACTIVITIES</w:t>
      </w:r>
      <w:r w:rsidR="00FD6114">
        <w:rPr>
          <w:rFonts w:ascii="Century Gothic" w:eastAsia="Century Gothic" w:hAnsi="Century Gothic" w:cs="Century Gothic"/>
          <w:b/>
          <w:color w:val="000000"/>
          <w:u w:val="single"/>
        </w:rPr>
        <w:t>/C</w:t>
      </w:r>
      <w:r w:rsidR="00BE515E">
        <w:rPr>
          <w:rFonts w:ascii="Century Gothic" w:eastAsia="Century Gothic" w:hAnsi="Century Gothic" w:cs="Century Gothic"/>
          <w:b/>
          <w:color w:val="000000"/>
          <w:u w:val="single"/>
        </w:rPr>
        <w:t>PD</w:t>
      </w:r>
    </w:p>
    <w:p w14:paraId="120BAADD" w14:textId="77777777" w:rsidR="00B24BB1" w:rsidRDefault="00B24BB1" w:rsidP="00B24BB1">
      <w:pPr>
        <w:pStyle w:val="Normal4"/>
        <w:pBdr>
          <w:top w:val="nil"/>
          <w:left w:val="nil"/>
          <w:bottom w:val="nil"/>
          <w:right w:val="nil"/>
          <w:between w:val="nil"/>
        </w:pBdr>
        <w:rPr>
          <w:color w:val="000000"/>
          <w:u w:val="single"/>
        </w:rPr>
      </w:pPr>
    </w:p>
    <w:p w14:paraId="01C23949" w14:textId="2F200491" w:rsidR="00E426D5" w:rsidRDefault="00B24BB1" w:rsidP="00B24BB1">
      <w:pPr>
        <w:pStyle w:val="Normal4"/>
        <w:pBdr>
          <w:top w:val="nil"/>
          <w:left w:val="nil"/>
          <w:bottom w:val="nil"/>
          <w:right w:val="nil"/>
          <w:between w:val="nil"/>
        </w:pBdr>
        <w:rPr>
          <w:color w:val="000000"/>
        </w:rPr>
      </w:pPr>
      <w:r>
        <w:rPr>
          <w:color w:val="000000"/>
        </w:rPr>
        <w:t>202</w:t>
      </w:r>
      <w:r w:rsidR="00A0520A">
        <w:rPr>
          <w:color w:val="000000"/>
        </w:rPr>
        <w:t>4</w:t>
      </w:r>
      <w:r w:rsidR="008A1DD0">
        <w:rPr>
          <w:color w:val="000000"/>
        </w:rPr>
        <w:t>(</w:t>
      </w:r>
      <w:proofErr w:type="gramStart"/>
      <w:r w:rsidR="00D2337A">
        <w:rPr>
          <w:color w:val="000000"/>
        </w:rPr>
        <w:t xml:space="preserve">Ongoing)  </w:t>
      </w:r>
      <w:r w:rsidR="00217BEF">
        <w:rPr>
          <w:color w:val="000000"/>
        </w:rPr>
        <w:t xml:space="preserve"> </w:t>
      </w:r>
      <w:proofErr w:type="gramEnd"/>
      <w:r w:rsidR="00D2337A">
        <w:rPr>
          <w:color w:val="000000"/>
        </w:rPr>
        <w:t xml:space="preserve"> </w:t>
      </w:r>
      <w:r w:rsidR="00D15459">
        <w:rPr>
          <w:color w:val="000000"/>
        </w:rPr>
        <w:t xml:space="preserve"> </w:t>
      </w:r>
      <w:r w:rsidR="009E0019">
        <w:rPr>
          <w:color w:val="000000"/>
        </w:rPr>
        <w:t xml:space="preserve">  </w:t>
      </w:r>
      <w:r w:rsidR="00504ADE">
        <w:rPr>
          <w:color w:val="000000"/>
        </w:rPr>
        <w:t xml:space="preserve"> </w:t>
      </w:r>
      <w:r w:rsidR="00C36393">
        <w:rPr>
          <w:color w:val="000000"/>
        </w:rPr>
        <w:t xml:space="preserve"> </w:t>
      </w:r>
      <w:r w:rsidR="008A1DD0">
        <w:rPr>
          <w:color w:val="000000"/>
        </w:rPr>
        <w:t>Udemy</w:t>
      </w:r>
      <w:r w:rsidR="00A0520A">
        <w:rPr>
          <w:color w:val="000000"/>
        </w:rPr>
        <w:t xml:space="preserve"> / </w:t>
      </w:r>
      <w:r w:rsidR="008A1DD0">
        <w:rPr>
          <w:color w:val="000000"/>
        </w:rPr>
        <w:t>Mastering Data Analysis in Excel</w:t>
      </w:r>
      <w:r w:rsidR="00E76D26">
        <w:rPr>
          <w:color w:val="000000"/>
        </w:rPr>
        <w:t xml:space="preserve">. </w:t>
      </w:r>
      <w:r w:rsidR="00E426D5" w:rsidRPr="0049327A">
        <w:rPr>
          <w:color w:val="000000"/>
        </w:rPr>
        <w:t>5 hours</w:t>
      </w:r>
      <w:r w:rsidR="00E426D5" w:rsidRPr="00E426D5">
        <w:rPr>
          <w:b/>
          <w:bCs/>
          <w:color w:val="0070C0"/>
          <w14:textFill>
            <w14:solidFill>
              <w14:srgbClr w14:val="0070C0">
                <w14:shade w14:val="30000"/>
                <w14:satMod w14:val="115000"/>
              </w14:srgbClr>
            </w14:solidFill>
          </w14:textFill>
        </w:rPr>
        <w:t xml:space="preserve"> </w:t>
      </w:r>
      <w:r w:rsidR="00E426D5">
        <w:rPr>
          <w:color w:val="000000"/>
        </w:rPr>
        <w:t xml:space="preserve"> </w:t>
      </w:r>
    </w:p>
    <w:p w14:paraId="2F510B0F" w14:textId="77777777" w:rsidR="008A1DD0" w:rsidRDefault="008A1DD0" w:rsidP="00B24BB1">
      <w:pPr>
        <w:pStyle w:val="Normal4"/>
        <w:pBdr>
          <w:top w:val="nil"/>
          <w:left w:val="nil"/>
          <w:bottom w:val="nil"/>
          <w:right w:val="nil"/>
          <w:between w:val="nil"/>
        </w:pBdr>
        <w:rPr>
          <w:b/>
          <w:bCs/>
          <w:color w:val="000000"/>
        </w:rPr>
      </w:pPr>
    </w:p>
    <w:p w14:paraId="5C6FAA0D" w14:textId="2B01DE8A" w:rsidR="008A1DD0" w:rsidRPr="0045464E" w:rsidRDefault="008A1DD0" w:rsidP="00B24BB1">
      <w:pPr>
        <w:pStyle w:val="Normal4"/>
        <w:pBdr>
          <w:top w:val="nil"/>
          <w:left w:val="nil"/>
          <w:bottom w:val="nil"/>
          <w:right w:val="nil"/>
          <w:between w:val="nil"/>
        </w:pBdr>
        <w:rPr>
          <w:b/>
          <w:bCs/>
          <w:color w:val="000000"/>
        </w:rPr>
      </w:pPr>
      <w:r>
        <w:rPr>
          <w:color w:val="000000"/>
        </w:rPr>
        <w:t xml:space="preserve">2024 </w:t>
      </w:r>
      <w:r>
        <w:rPr>
          <w:color w:val="000000"/>
        </w:rPr>
        <w:tab/>
      </w:r>
      <w:r>
        <w:rPr>
          <w:color w:val="000000"/>
        </w:rPr>
        <w:tab/>
        <w:t xml:space="preserve">      </w:t>
      </w:r>
      <w:r w:rsidR="00504ADE">
        <w:rPr>
          <w:color w:val="000000"/>
        </w:rPr>
        <w:t xml:space="preserve"> </w:t>
      </w:r>
      <w:r w:rsidR="00C36393">
        <w:rPr>
          <w:color w:val="000000"/>
        </w:rPr>
        <w:t xml:space="preserve"> </w:t>
      </w:r>
      <w:r>
        <w:rPr>
          <w:color w:val="000000"/>
        </w:rPr>
        <w:t xml:space="preserve"> Simplilearn / Introduction to SQL</w:t>
      </w:r>
      <w:r w:rsidR="009F481D">
        <w:rPr>
          <w:color w:val="000000"/>
        </w:rPr>
        <w:t xml:space="preserve"> -</w:t>
      </w:r>
      <w:r>
        <w:rPr>
          <w:color w:val="000000"/>
        </w:rPr>
        <w:t xml:space="preserve">  </w:t>
      </w:r>
      <w:hyperlink r:id="rId21" w:history="1">
        <w:r w:rsidRPr="00D2337A">
          <w:rPr>
            <w:rStyle w:val="Hyperlink"/>
          </w:rPr>
          <w:t>Introduction to SQL - Certificate of Completion</w:t>
        </w:r>
      </w:hyperlink>
    </w:p>
    <w:p w14:paraId="2D0F4E1A" w14:textId="77777777" w:rsidR="001712E3" w:rsidRDefault="00A0520A" w:rsidP="00B24BB1">
      <w:pPr>
        <w:pStyle w:val="Normal4"/>
        <w:pBdr>
          <w:top w:val="nil"/>
          <w:left w:val="nil"/>
          <w:bottom w:val="nil"/>
          <w:right w:val="nil"/>
          <w:between w:val="nil"/>
        </w:pBdr>
        <w:rPr>
          <w:color w:val="000000"/>
        </w:rPr>
      </w:pPr>
      <w:r>
        <w:rPr>
          <w:color w:val="000000"/>
        </w:rPr>
        <w:t xml:space="preserve">                           </w:t>
      </w:r>
    </w:p>
    <w:p w14:paraId="3F340267" w14:textId="77163228" w:rsidR="001712E3" w:rsidRDefault="001712E3" w:rsidP="001712E3">
      <w:pPr>
        <w:pStyle w:val="Normal4"/>
        <w:pBdr>
          <w:top w:val="nil"/>
          <w:left w:val="nil"/>
          <w:bottom w:val="nil"/>
          <w:right w:val="nil"/>
          <w:between w:val="nil"/>
        </w:pBdr>
        <w:rPr>
          <w:rStyle w:val="Hyperlink"/>
          <w:rFonts w:ascii="Segoe UI" w:hAnsi="Segoe UI" w:cs="Segoe UI"/>
          <w:b/>
          <w:bCs/>
          <w:sz w:val="21"/>
          <w:szCs w:val="21"/>
          <w:shd w:val="clear" w:color="auto" w:fill="FFFFFF"/>
        </w:rPr>
      </w:pPr>
      <w:r>
        <w:rPr>
          <w:color w:val="000000"/>
        </w:rPr>
        <w:t xml:space="preserve">2024          </w:t>
      </w:r>
      <w:r w:rsidR="00394AF5">
        <w:rPr>
          <w:color w:val="000000"/>
        </w:rPr>
        <w:t xml:space="preserve">              </w:t>
      </w:r>
      <w:r>
        <w:rPr>
          <w:color w:val="000000"/>
        </w:rPr>
        <w:t xml:space="preserve">  </w:t>
      </w:r>
      <w:r w:rsidR="00C36393">
        <w:rPr>
          <w:color w:val="000000"/>
        </w:rPr>
        <w:t xml:space="preserve"> </w:t>
      </w:r>
      <w:r w:rsidR="00ED0431">
        <w:rPr>
          <w:color w:val="000000"/>
        </w:rPr>
        <w:t xml:space="preserve">Udemy / </w:t>
      </w:r>
      <w:r>
        <w:rPr>
          <w:color w:val="000000"/>
        </w:rPr>
        <w:t>Power BI Accelerator: Master Data Analysis and Visualization</w:t>
      </w:r>
      <w:r>
        <w:rPr>
          <w:color w:val="FF0000"/>
        </w:rPr>
        <w:t xml:space="preserve"> </w:t>
      </w:r>
      <w:r>
        <w:rPr>
          <w:color w:val="FF0000"/>
        </w:rPr>
        <w:tab/>
      </w:r>
      <w:r>
        <w:rPr>
          <w:color w:val="FF0000"/>
        </w:rPr>
        <w:tab/>
      </w:r>
      <w:r>
        <w:rPr>
          <w:color w:val="FF0000"/>
        </w:rPr>
        <w:tab/>
      </w:r>
      <w:r>
        <w:rPr>
          <w:color w:val="FF0000"/>
        </w:rPr>
        <w:tab/>
      </w:r>
      <w:r>
        <w:rPr>
          <w:color w:val="FF0000"/>
        </w:rPr>
        <w:tab/>
        <w:t xml:space="preserve">       </w:t>
      </w:r>
      <w:r w:rsidR="00ED15C2">
        <w:rPr>
          <w:color w:val="FF0000"/>
        </w:rPr>
        <w:t xml:space="preserve"> </w:t>
      </w:r>
      <w:r w:rsidR="00C36393">
        <w:rPr>
          <w:color w:val="FF0000"/>
        </w:rPr>
        <w:t xml:space="preserve"> </w:t>
      </w:r>
      <w:r w:rsidR="00FA448D">
        <w:rPr>
          <w:color w:val="FF0000"/>
        </w:rPr>
        <w:t xml:space="preserve">             </w:t>
      </w:r>
      <w:r w:rsidR="00ED15C2" w:rsidRPr="0049327A">
        <w:rPr>
          <w:color w:val="000000"/>
        </w:rPr>
        <w:t>9.5 hours</w:t>
      </w:r>
      <w:r w:rsidR="00B12B13">
        <w:rPr>
          <w:b/>
          <w:bCs/>
          <w:color w:val="0070C0"/>
          <w14:textFill>
            <w14:solidFill>
              <w14:srgbClr w14:val="0070C0">
                <w14:shade w14:val="30000"/>
                <w14:satMod w14:val="115000"/>
              </w14:srgbClr>
            </w14:solidFill>
          </w14:textFill>
        </w:rPr>
        <w:t xml:space="preserve"> -</w:t>
      </w:r>
      <w:r w:rsidRPr="00D2337A">
        <w:rPr>
          <w:color w:val="FF0000"/>
        </w:rPr>
        <w:t xml:space="preserve"> </w:t>
      </w:r>
      <w:hyperlink r:id="rId22" w:history="1">
        <w:r w:rsidRPr="00D2337A">
          <w:rPr>
            <w:rStyle w:val="Hyperlink"/>
            <w:rFonts w:ascii="Segoe UI" w:hAnsi="Segoe UI" w:cs="Segoe UI"/>
            <w:sz w:val="21"/>
            <w:szCs w:val="21"/>
            <w:shd w:val="clear" w:color="auto" w:fill="FFFFFF"/>
          </w:rPr>
          <w:t>Power BI Accelerator: Certificate of Completion</w:t>
        </w:r>
      </w:hyperlink>
    </w:p>
    <w:p w14:paraId="6F05894E" w14:textId="77777777" w:rsidR="007268C4" w:rsidRDefault="007268C4" w:rsidP="001712E3">
      <w:pPr>
        <w:pStyle w:val="Normal4"/>
        <w:pBdr>
          <w:top w:val="nil"/>
          <w:left w:val="nil"/>
          <w:bottom w:val="nil"/>
          <w:right w:val="nil"/>
          <w:between w:val="nil"/>
        </w:pBdr>
        <w:rPr>
          <w:rStyle w:val="Hyperlink"/>
          <w:rFonts w:ascii="Segoe UI" w:hAnsi="Segoe UI" w:cs="Segoe UI"/>
          <w:b/>
          <w:bCs/>
          <w:sz w:val="21"/>
          <w:szCs w:val="21"/>
          <w:shd w:val="clear" w:color="auto" w:fill="FFFFFF"/>
        </w:rPr>
      </w:pPr>
    </w:p>
    <w:p w14:paraId="205E2634" w14:textId="0E8B11AA" w:rsidR="007268C4" w:rsidRDefault="007268C4" w:rsidP="007268C4">
      <w:pPr>
        <w:pStyle w:val="Normal4"/>
        <w:pBdr>
          <w:top w:val="nil"/>
          <w:left w:val="nil"/>
          <w:bottom w:val="nil"/>
          <w:right w:val="nil"/>
          <w:between w:val="nil"/>
        </w:pBdr>
        <w:rPr>
          <w:color w:val="000000"/>
        </w:rPr>
      </w:pPr>
      <w:r>
        <w:rPr>
          <w:color w:val="000000"/>
        </w:rPr>
        <w:t xml:space="preserve">2024                         </w:t>
      </w:r>
      <w:r w:rsidR="00C36393">
        <w:rPr>
          <w:color w:val="000000"/>
        </w:rPr>
        <w:t xml:space="preserve"> </w:t>
      </w:r>
      <w:r>
        <w:rPr>
          <w:color w:val="000000"/>
        </w:rPr>
        <w:t xml:space="preserve"> </w:t>
      </w:r>
      <w:r w:rsidR="00916546">
        <w:rPr>
          <w:color w:val="000000"/>
        </w:rPr>
        <w:t xml:space="preserve">Tableau eLearning </w:t>
      </w:r>
      <w:r>
        <w:rPr>
          <w:color w:val="000000"/>
        </w:rPr>
        <w:t xml:space="preserve">/ Get Started with </w:t>
      </w:r>
      <w:r w:rsidR="00916546">
        <w:rPr>
          <w:color w:val="000000"/>
        </w:rPr>
        <w:t>Tableau</w:t>
      </w:r>
      <w:r>
        <w:rPr>
          <w:color w:val="000000"/>
        </w:rPr>
        <w:t xml:space="preserve"> </w:t>
      </w:r>
    </w:p>
    <w:p w14:paraId="3634AD38" w14:textId="08315A63" w:rsidR="007268C4" w:rsidRDefault="007268C4" w:rsidP="007268C4">
      <w:pPr>
        <w:pStyle w:val="Normal4"/>
        <w:pBdr>
          <w:top w:val="nil"/>
          <w:left w:val="nil"/>
          <w:bottom w:val="nil"/>
          <w:right w:val="nil"/>
          <w:between w:val="nil"/>
        </w:pBdr>
        <w:rPr>
          <w:color w:val="000000"/>
        </w:rPr>
      </w:pPr>
      <w:r>
        <w:rPr>
          <w:color w:val="FF0000"/>
        </w:rPr>
        <w:t xml:space="preserve"> </w:t>
      </w:r>
      <w:r>
        <w:rPr>
          <w:color w:val="FF0000"/>
        </w:rPr>
        <w:tab/>
      </w:r>
      <w:r>
        <w:rPr>
          <w:color w:val="FF0000"/>
        </w:rPr>
        <w:tab/>
      </w:r>
      <w:r>
        <w:rPr>
          <w:color w:val="FF0000"/>
        </w:rPr>
        <w:tab/>
        <w:t xml:space="preserve">    </w:t>
      </w:r>
      <w:r w:rsidR="00487E21">
        <w:rPr>
          <w:color w:val="FF0000"/>
        </w:rPr>
        <w:t xml:space="preserve">                </w:t>
      </w:r>
      <w:r w:rsidR="00C36393">
        <w:rPr>
          <w:color w:val="FF0000"/>
        </w:rPr>
        <w:t xml:space="preserve"> </w:t>
      </w:r>
      <w:r w:rsidR="00B12B13">
        <w:rPr>
          <w:color w:val="FF0000"/>
        </w:rPr>
        <w:t xml:space="preserve"> </w:t>
      </w:r>
      <w:r w:rsidR="00BA0596" w:rsidRPr="0049327A">
        <w:rPr>
          <w:color w:val="000000"/>
        </w:rPr>
        <w:t xml:space="preserve">6 hours </w:t>
      </w:r>
      <w:r w:rsidR="00B12B13" w:rsidRPr="0049327A">
        <w:rPr>
          <w:color w:val="000000"/>
        </w:rPr>
        <w:t>-</w:t>
      </w:r>
      <w:r w:rsidR="00487E21" w:rsidRPr="0049327A">
        <w:rPr>
          <w:color w:val="000000"/>
        </w:rPr>
        <w:t xml:space="preserve"> Certificate of Completion:</w:t>
      </w:r>
      <w:r w:rsidRPr="00150C53">
        <w:rPr>
          <w:rStyle w:val="Hyperlink"/>
          <w:rFonts w:ascii="Segoe UI" w:hAnsi="Segoe UI" w:cs="Segoe UI"/>
          <w:b/>
          <w:bCs/>
          <w:sz w:val="21"/>
          <w:szCs w:val="21"/>
          <w:shd w:val="clear" w:color="auto" w:fill="FFFFFF"/>
        </w:rPr>
        <w:t xml:space="preserve"> </w:t>
      </w:r>
      <w:hyperlink r:id="rId23" w:history="1">
        <w:r w:rsidRPr="00D2337A">
          <w:rPr>
            <w:rStyle w:val="Hyperlink"/>
          </w:rPr>
          <w:t>http://verify.skilljar.com/c/k9c34njbatet</w:t>
        </w:r>
      </w:hyperlink>
    </w:p>
    <w:p w14:paraId="69B9475D" w14:textId="1DE6013B" w:rsidR="007268C4" w:rsidRDefault="007268C4" w:rsidP="007268C4">
      <w:pPr>
        <w:pStyle w:val="Normal4"/>
        <w:pBdr>
          <w:top w:val="nil"/>
          <w:left w:val="nil"/>
          <w:bottom w:val="nil"/>
          <w:right w:val="nil"/>
          <w:between w:val="nil"/>
        </w:pBdr>
        <w:rPr>
          <w:rStyle w:val="Hyperlink"/>
          <w:rFonts w:ascii="Segoe UI" w:hAnsi="Segoe UI" w:cs="Segoe UI"/>
          <w:b/>
          <w:bCs/>
          <w:sz w:val="21"/>
          <w:szCs w:val="21"/>
          <w:shd w:val="clear" w:color="auto" w:fill="FFFFFF"/>
        </w:rPr>
      </w:pPr>
    </w:p>
    <w:p w14:paraId="3753F351" w14:textId="68654135" w:rsidR="002B6822" w:rsidRPr="00D2337A" w:rsidRDefault="002B6822" w:rsidP="004E2A13">
      <w:pPr>
        <w:pStyle w:val="Normal4"/>
        <w:pBdr>
          <w:top w:val="nil"/>
          <w:left w:val="nil"/>
          <w:bottom w:val="nil"/>
          <w:right w:val="nil"/>
          <w:between w:val="nil"/>
        </w:pBdr>
        <w:ind w:right="-1"/>
        <w:rPr>
          <w:rStyle w:val="Hyperlink"/>
        </w:rPr>
      </w:pPr>
      <w:r>
        <w:rPr>
          <w:color w:val="000000"/>
        </w:rPr>
        <w:t>202</w:t>
      </w:r>
      <w:r w:rsidR="00D15459">
        <w:rPr>
          <w:color w:val="000000"/>
        </w:rPr>
        <w:t>2</w:t>
      </w:r>
      <w:r>
        <w:rPr>
          <w:color w:val="000000"/>
        </w:rPr>
        <w:t xml:space="preserve">                          </w:t>
      </w:r>
      <w:r w:rsidR="00C36393">
        <w:rPr>
          <w:color w:val="000000"/>
        </w:rPr>
        <w:t xml:space="preserve"> </w:t>
      </w:r>
      <w:r>
        <w:rPr>
          <w:color w:val="000000"/>
        </w:rPr>
        <w:t xml:space="preserve">Virtual Experience Program Participant </w:t>
      </w:r>
      <w:r w:rsidRPr="002B6822">
        <w:rPr>
          <w:b/>
          <w:bCs/>
          <w:color w:val="0070C0"/>
          <w14:textFill>
            <w14:solidFill>
              <w14:srgbClr w14:val="0070C0">
                <w14:shade w14:val="30000"/>
                <w14:satMod w14:val="115000"/>
              </w14:srgbClr>
            </w14:solidFill>
          </w14:textFill>
        </w:rPr>
        <w:t>5 hours</w:t>
      </w:r>
      <w:r w:rsidRPr="00B12B13">
        <w:rPr>
          <w:b/>
          <w:bCs/>
          <w:color w:val="0070C0"/>
          <w14:textFill>
            <w14:solidFill>
              <w14:srgbClr w14:val="0070C0">
                <w14:shade w14:val="30000"/>
                <w14:satMod w14:val="115000"/>
              </w14:srgbClr>
            </w14:solidFill>
          </w14:textFill>
        </w:rPr>
        <w:t xml:space="preserve"> -</w:t>
      </w:r>
      <w:r w:rsidRPr="002B6822">
        <w:rPr>
          <w:b/>
          <w:bCs/>
          <w:color w:val="0070C0"/>
          <w14:textFill>
            <w14:solidFill>
              <w14:srgbClr w14:val="0070C0">
                <w14:shade w14:val="30000"/>
                <w14:satMod w14:val="115000"/>
              </w14:srgbClr>
            </w14:solidFill>
          </w14:textFill>
        </w:rPr>
        <w:t xml:space="preserve"> </w:t>
      </w:r>
      <w:hyperlink r:id="rId24">
        <w:r w:rsidRPr="00D2337A">
          <w:rPr>
            <w:rStyle w:val="Hyperlink"/>
          </w:rPr>
          <w:t>Forage Deloitte certificate of completion</w:t>
        </w:r>
      </w:hyperlink>
    </w:p>
    <w:p w14:paraId="62AC0586" w14:textId="3EA4D8E9" w:rsidR="00B24BB1" w:rsidRPr="00D2337A" w:rsidRDefault="00A0520A" w:rsidP="00B24C86">
      <w:pPr>
        <w:pStyle w:val="Normal4"/>
        <w:pBdr>
          <w:top w:val="nil"/>
          <w:left w:val="nil"/>
          <w:bottom w:val="nil"/>
          <w:right w:val="nil"/>
          <w:between w:val="nil"/>
        </w:pBdr>
        <w:rPr>
          <w:rStyle w:val="Hyperlink"/>
        </w:rPr>
      </w:pPr>
      <w:r w:rsidRPr="00D2337A">
        <w:rPr>
          <w:rStyle w:val="Hyperlink"/>
        </w:rPr>
        <w:t xml:space="preserve">  </w:t>
      </w:r>
    </w:p>
    <w:p w14:paraId="0862B590" w14:textId="7C7CA3CB" w:rsidR="000778ED" w:rsidRDefault="004C38EC">
      <w:pPr>
        <w:pBdr>
          <w:top w:val="nil"/>
          <w:left w:val="nil"/>
          <w:bottom w:val="nil"/>
          <w:right w:val="nil"/>
          <w:between w:val="nil"/>
        </w:pBdr>
        <w:tabs>
          <w:tab w:val="left" w:pos="360"/>
          <w:tab w:val="left" w:pos="426"/>
        </w:tabs>
        <w:rPr>
          <w:rFonts w:ascii="Century Gothic" w:eastAsia="Century Gothic" w:hAnsi="Century Gothic" w:cs="Century Gothic"/>
          <w:b/>
          <w:color w:val="000000"/>
          <w:highlight w:val="white"/>
          <w:u w:val="single"/>
        </w:rPr>
      </w:pPr>
      <w:r>
        <w:rPr>
          <w:rFonts w:ascii="Century Gothic" w:eastAsia="Century Gothic" w:hAnsi="Century Gothic" w:cs="Century Gothic"/>
          <w:b/>
          <w:color w:val="000000"/>
          <w:highlight w:val="white"/>
          <w:u w:val="single"/>
        </w:rPr>
        <w:t>EMPLOYMENT HISTORY</w:t>
      </w:r>
    </w:p>
    <w:p w14:paraId="4DDC020B" w14:textId="77777777" w:rsidR="000778ED" w:rsidRDefault="000778ED">
      <w:pPr>
        <w:pBdr>
          <w:top w:val="nil"/>
          <w:left w:val="nil"/>
          <w:bottom w:val="nil"/>
          <w:right w:val="nil"/>
          <w:between w:val="nil"/>
        </w:pBdr>
        <w:tabs>
          <w:tab w:val="left" w:pos="360"/>
          <w:tab w:val="left" w:pos="426"/>
        </w:tabs>
        <w:rPr>
          <w:rFonts w:ascii="Century Gothic" w:eastAsia="Century Gothic" w:hAnsi="Century Gothic" w:cs="Century Gothic"/>
          <w:b/>
          <w:color w:val="000000"/>
          <w:highlight w:val="white"/>
        </w:rPr>
      </w:pPr>
    </w:p>
    <w:tbl>
      <w:tblPr>
        <w:tblStyle w:val="af8"/>
        <w:tblW w:w="10173" w:type="dxa"/>
        <w:tblLayout w:type="fixed"/>
        <w:tblLook w:val="0400" w:firstRow="0" w:lastRow="0" w:firstColumn="0" w:lastColumn="0" w:noHBand="0" w:noVBand="1"/>
      </w:tblPr>
      <w:tblGrid>
        <w:gridCol w:w="1809"/>
        <w:gridCol w:w="8364"/>
      </w:tblGrid>
      <w:tr w:rsidR="000778ED" w14:paraId="5001054C" w14:textId="77777777" w:rsidTr="00841C81">
        <w:trPr>
          <w:cantSplit/>
          <w:tblHeader/>
        </w:trPr>
        <w:tc>
          <w:tcPr>
            <w:tcW w:w="1809" w:type="dxa"/>
          </w:tcPr>
          <w:p w14:paraId="0C474AB3"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2018 - Present</w:t>
            </w:r>
          </w:p>
        </w:tc>
        <w:tc>
          <w:tcPr>
            <w:tcW w:w="8364" w:type="dxa"/>
          </w:tcPr>
          <w:p w14:paraId="26095B51"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 xml:space="preserve">Ashe House - Centre for </w:t>
            </w:r>
            <w:proofErr w:type="spellStart"/>
            <w:r>
              <w:rPr>
                <w:rFonts w:ascii="Century Gothic" w:eastAsia="Century Gothic" w:hAnsi="Century Gothic" w:cs="Century Gothic"/>
                <w:b/>
                <w:color w:val="000000"/>
                <w:highlight w:val="white"/>
              </w:rPr>
              <w:t>MindBody</w:t>
            </w:r>
            <w:proofErr w:type="spellEnd"/>
            <w:r>
              <w:rPr>
                <w:rFonts w:ascii="Century Gothic" w:eastAsia="Century Gothic" w:hAnsi="Century Gothic" w:cs="Century Gothic"/>
                <w:b/>
                <w:color w:val="000000"/>
                <w:highlight w:val="white"/>
              </w:rPr>
              <w:t xml:space="preserve"> Integration. </w:t>
            </w:r>
            <w:proofErr w:type="spellStart"/>
            <w:r>
              <w:rPr>
                <w:rFonts w:ascii="Century Gothic" w:eastAsia="Century Gothic" w:hAnsi="Century Gothic" w:cs="Century Gothic"/>
                <w:color w:val="000000"/>
                <w:highlight w:val="white"/>
              </w:rPr>
              <w:t>Corduff</w:t>
            </w:r>
            <w:proofErr w:type="spellEnd"/>
            <w:r>
              <w:rPr>
                <w:rFonts w:ascii="Century Gothic" w:eastAsia="Century Gothic" w:hAnsi="Century Gothic" w:cs="Century Gothic"/>
                <w:color w:val="000000"/>
                <w:highlight w:val="white"/>
              </w:rPr>
              <w:t>, Lusk, Co. Dublin</w:t>
            </w:r>
          </w:p>
        </w:tc>
      </w:tr>
      <w:tr w:rsidR="000778ED" w14:paraId="2EAEAC99" w14:textId="77777777" w:rsidTr="00841C81">
        <w:trPr>
          <w:cantSplit/>
          <w:tblHeader/>
        </w:trPr>
        <w:tc>
          <w:tcPr>
            <w:tcW w:w="1809" w:type="dxa"/>
          </w:tcPr>
          <w:p w14:paraId="7F3070E5"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Position:</w:t>
            </w:r>
          </w:p>
        </w:tc>
        <w:tc>
          <w:tcPr>
            <w:tcW w:w="8364" w:type="dxa"/>
          </w:tcPr>
          <w:p w14:paraId="0067F1AA" w14:textId="77777777" w:rsidR="000778ED" w:rsidRDefault="004C38EC">
            <w:pPr>
              <w:pBdr>
                <w:top w:val="nil"/>
                <w:left w:val="nil"/>
                <w:bottom w:val="nil"/>
                <w:right w:val="nil"/>
                <w:between w:val="nil"/>
              </w:pBdr>
              <w:tabs>
                <w:tab w:val="left" w:pos="360"/>
                <w:tab w:val="left" w:pos="426"/>
              </w:tabs>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Administrative Assistant - Part Time</w:t>
            </w:r>
          </w:p>
        </w:tc>
      </w:tr>
      <w:tr w:rsidR="000778ED" w14:paraId="3A70A11D" w14:textId="77777777" w:rsidTr="00841C81">
        <w:trPr>
          <w:cantSplit/>
          <w:tblHeader/>
        </w:trPr>
        <w:tc>
          <w:tcPr>
            <w:tcW w:w="1809" w:type="dxa"/>
          </w:tcPr>
          <w:p w14:paraId="7E203901"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Duties:</w:t>
            </w:r>
          </w:p>
        </w:tc>
        <w:tc>
          <w:tcPr>
            <w:tcW w:w="8364" w:type="dxa"/>
          </w:tcPr>
          <w:p w14:paraId="3537D845" w14:textId="0B60C89C" w:rsidR="000778ED" w:rsidRDefault="004C38EC">
            <w:pPr>
              <w:numPr>
                <w:ilvl w:val="0"/>
                <w:numId w:val="1"/>
              </w:numPr>
              <w:pBdr>
                <w:top w:val="nil"/>
                <w:left w:val="nil"/>
                <w:bottom w:val="nil"/>
                <w:right w:val="nil"/>
                <w:between w:val="nil"/>
              </w:pBdr>
              <w:tabs>
                <w:tab w:val="left" w:pos="360"/>
                <w:tab w:val="left" w:pos="426"/>
                <w:tab w:val="left" w:pos="3337"/>
              </w:tabs>
              <w:ind w:left="360"/>
              <w:jc w:val="both"/>
              <w:rPr>
                <w:rFonts w:ascii="Century Gothic" w:eastAsia="Century Gothic" w:hAnsi="Century Gothic" w:cs="Century Gothic"/>
                <w:b/>
                <w:color w:val="000000"/>
                <w:highlight w:val="white"/>
              </w:rPr>
            </w:pPr>
            <w:r>
              <w:rPr>
                <w:rFonts w:ascii="Century Gothic" w:eastAsia="Century Gothic" w:hAnsi="Century Gothic" w:cs="Century Gothic"/>
                <w:color w:val="000000"/>
                <w:highlight w:val="white"/>
              </w:rPr>
              <w:t xml:space="preserve">Process all expenses and income transactions into Excel. </w:t>
            </w:r>
          </w:p>
        </w:tc>
      </w:tr>
      <w:tr w:rsidR="000778ED" w14:paraId="7FD78583" w14:textId="77777777" w:rsidTr="00841C81">
        <w:trPr>
          <w:cantSplit/>
          <w:tblHeader/>
        </w:trPr>
        <w:tc>
          <w:tcPr>
            <w:tcW w:w="1809" w:type="dxa"/>
          </w:tcPr>
          <w:p w14:paraId="0DE1AB68" w14:textId="77777777" w:rsidR="000778ED" w:rsidRDefault="000778ED">
            <w:pPr>
              <w:pBdr>
                <w:top w:val="nil"/>
                <w:left w:val="nil"/>
                <w:bottom w:val="nil"/>
                <w:right w:val="nil"/>
                <w:between w:val="nil"/>
              </w:pBdr>
              <w:rPr>
                <w:rFonts w:ascii="Century Gothic" w:eastAsia="Century Gothic" w:hAnsi="Century Gothic" w:cs="Century Gothic"/>
                <w:b/>
                <w:color w:val="000000"/>
                <w:highlight w:val="white"/>
              </w:rPr>
            </w:pPr>
          </w:p>
        </w:tc>
        <w:tc>
          <w:tcPr>
            <w:tcW w:w="8364" w:type="dxa"/>
          </w:tcPr>
          <w:p w14:paraId="3E8D330B" w14:textId="77777777" w:rsidR="000778ED" w:rsidRPr="00A06F06" w:rsidRDefault="004C38EC">
            <w:pPr>
              <w:numPr>
                <w:ilvl w:val="0"/>
                <w:numId w:val="1"/>
              </w:numPr>
              <w:pBdr>
                <w:top w:val="nil"/>
                <w:left w:val="nil"/>
                <w:bottom w:val="nil"/>
                <w:right w:val="nil"/>
                <w:between w:val="nil"/>
              </w:pBdr>
              <w:tabs>
                <w:tab w:val="left" w:pos="360"/>
                <w:tab w:val="left" w:pos="426"/>
                <w:tab w:val="left" w:pos="3337"/>
              </w:tabs>
              <w:ind w:left="360"/>
              <w:jc w:val="both"/>
              <w:rPr>
                <w:rFonts w:ascii="Century Gothic" w:eastAsia="Century Gothic" w:hAnsi="Century Gothic" w:cs="Century Gothic"/>
                <w:b/>
                <w:color w:val="000000"/>
                <w:highlight w:val="white"/>
              </w:rPr>
            </w:pPr>
            <w:r>
              <w:rPr>
                <w:rFonts w:ascii="Century Gothic" w:eastAsia="Century Gothic" w:hAnsi="Century Gothic" w:cs="Century Gothic"/>
                <w:color w:val="000000"/>
                <w:highlight w:val="white"/>
              </w:rPr>
              <w:t>Prepare information to be added to the financial accounts.</w:t>
            </w:r>
          </w:p>
          <w:p w14:paraId="49EC0DBA" w14:textId="77777777" w:rsidR="00A06F06" w:rsidRDefault="00A06F06" w:rsidP="00A06F06">
            <w:pPr>
              <w:pBdr>
                <w:top w:val="nil"/>
                <w:left w:val="nil"/>
                <w:bottom w:val="nil"/>
                <w:right w:val="nil"/>
                <w:between w:val="nil"/>
              </w:pBdr>
              <w:tabs>
                <w:tab w:val="left" w:pos="360"/>
                <w:tab w:val="left" w:pos="426"/>
                <w:tab w:val="left" w:pos="3337"/>
              </w:tabs>
              <w:ind w:left="360"/>
              <w:jc w:val="both"/>
              <w:rPr>
                <w:rFonts w:ascii="Century Gothic" w:eastAsia="Century Gothic" w:hAnsi="Century Gothic" w:cs="Century Gothic"/>
                <w:b/>
                <w:color w:val="000000"/>
                <w:highlight w:val="white"/>
              </w:rPr>
            </w:pPr>
          </w:p>
        </w:tc>
      </w:tr>
    </w:tbl>
    <w:tbl>
      <w:tblPr>
        <w:tblStyle w:val="af9"/>
        <w:tblW w:w="10031" w:type="dxa"/>
        <w:tblBorders>
          <w:top w:val="nil"/>
          <w:left w:val="nil"/>
          <w:bottom w:val="nil"/>
          <w:right w:val="nil"/>
          <w:insideH w:val="nil"/>
          <w:insideV w:val="nil"/>
        </w:tblBorders>
        <w:tblLayout w:type="fixed"/>
        <w:tblLook w:val="0400" w:firstRow="0" w:lastRow="0" w:firstColumn="0" w:lastColumn="0" w:noHBand="0" w:noVBand="1"/>
      </w:tblPr>
      <w:tblGrid>
        <w:gridCol w:w="1809"/>
        <w:gridCol w:w="8222"/>
      </w:tblGrid>
      <w:tr w:rsidR="000778ED" w14:paraId="71ABC341" w14:textId="77777777">
        <w:trPr>
          <w:cantSplit/>
          <w:tblHeader/>
        </w:trPr>
        <w:tc>
          <w:tcPr>
            <w:tcW w:w="1809" w:type="dxa"/>
          </w:tcPr>
          <w:p w14:paraId="105DE669"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2021 - Present</w:t>
            </w:r>
          </w:p>
        </w:tc>
        <w:tc>
          <w:tcPr>
            <w:tcW w:w="8222" w:type="dxa"/>
          </w:tcPr>
          <w:p w14:paraId="7D5CF18E"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proofErr w:type="spellStart"/>
            <w:r>
              <w:rPr>
                <w:rFonts w:ascii="Century Gothic" w:eastAsia="Century Gothic" w:hAnsi="Century Gothic" w:cs="Century Gothic"/>
                <w:b/>
                <w:color w:val="000000"/>
                <w:highlight w:val="white"/>
              </w:rPr>
              <w:t>Carrolls</w:t>
            </w:r>
            <w:proofErr w:type="spellEnd"/>
            <w:r>
              <w:rPr>
                <w:rFonts w:ascii="Century Gothic" w:eastAsia="Century Gothic" w:hAnsi="Century Gothic" w:cs="Century Gothic"/>
                <w:b/>
                <w:color w:val="000000"/>
                <w:highlight w:val="white"/>
              </w:rPr>
              <w:t xml:space="preserve"> Irish Gifts - </w:t>
            </w:r>
            <w:r>
              <w:rPr>
                <w:rFonts w:ascii="Century Gothic" w:eastAsia="Century Gothic" w:hAnsi="Century Gothic" w:cs="Century Gothic"/>
                <w:color w:val="000000"/>
                <w:highlight w:val="white"/>
              </w:rPr>
              <w:t>Westmoreland</w:t>
            </w:r>
            <w:r>
              <w:rPr>
                <w:rFonts w:ascii="Century Gothic" w:eastAsia="Century Gothic" w:hAnsi="Century Gothic" w:cs="Century Gothic"/>
                <w:b/>
                <w:color w:val="000000"/>
                <w:highlight w:val="white"/>
              </w:rPr>
              <w:t> </w:t>
            </w:r>
            <w:r>
              <w:rPr>
                <w:rFonts w:ascii="Century Gothic" w:eastAsia="Century Gothic" w:hAnsi="Century Gothic" w:cs="Century Gothic"/>
                <w:color w:val="000000"/>
                <w:highlight w:val="white"/>
              </w:rPr>
              <w:t>Street, Dublin 2</w:t>
            </w:r>
            <w:r>
              <w:rPr>
                <w:rFonts w:ascii="Century Gothic" w:eastAsia="Century Gothic" w:hAnsi="Century Gothic" w:cs="Century Gothic"/>
                <w:b/>
                <w:color w:val="000000"/>
                <w:highlight w:val="white"/>
              </w:rPr>
              <w:t xml:space="preserve"> </w:t>
            </w:r>
          </w:p>
        </w:tc>
      </w:tr>
      <w:tr w:rsidR="000778ED" w14:paraId="3580661B" w14:textId="77777777">
        <w:trPr>
          <w:cantSplit/>
          <w:tblHeader/>
        </w:trPr>
        <w:tc>
          <w:tcPr>
            <w:tcW w:w="1809" w:type="dxa"/>
          </w:tcPr>
          <w:p w14:paraId="61082B5C"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Position:</w:t>
            </w:r>
          </w:p>
        </w:tc>
        <w:tc>
          <w:tcPr>
            <w:tcW w:w="8222" w:type="dxa"/>
          </w:tcPr>
          <w:p w14:paraId="11744B7B" w14:textId="77777777" w:rsidR="000778ED" w:rsidRDefault="004C38EC">
            <w:pPr>
              <w:pBdr>
                <w:top w:val="nil"/>
                <w:left w:val="nil"/>
                <w:bottom w:val="nil"/>
                <w:right w:val="nil"/>
                <w:between w:val="nil"/>
              </w:pBdr>
              <w:tabs>
                <w:tab w:val="left" w:pos="360"/>
                <w:tab w:val="left" w:pos="426"/>
              </w:tabs>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Customer Assistant- Part Time</w:t>
            </w:r>
          </w:p>
        </w:tc>
      </w:tr>
      <w:tr w:rsidR="000778ED" w14:paraId="080ED6CA" w14:textId="77777777">
        <w:trPr>
          <w:cantSplit/>
          <w:tblHeader/>
        </w:trPr>
        <w:tc>
          <w:tcPr>
            <w:tcW w:w="1809" w:type="dxa"/>
          </w:tcPr>
          <w:p w14:paraId="19D9EB09"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Duties:</w:t>
            </w:r>
          </w:p>
        </w:tc>
        <w:tc>
          <w:tcPr>
            <w:tcW w:w="8222" w:type="dxa"/>
          </w:tcPr>
          <w:p w14:paraId="581A67D9" w14:textId="77777777" w:rsidR="000778ED" w:rsidRDefault="00DA6519" w:rsidP="00DA6519">
            <w:pPr>
              <w:numPr>
                <w:ilvl w:val="0"/>
                <w:numId w:val="1"/>
              </w:numPr>
              <w:pBdr>
                <w:top w:val="nil"/>
                <w:left w:val="nil"/>
                <w:bottom w:val="nil"/>
                <w:right w:val="nil"/>
                <w:between w:val="nil"/>
              </w:pBdr>
              <w:tabs>
                <w:tab w:val="left" w:pos="360"/>
                <w:tab w:val="left" w:pos="426"/>
                <w:tab w:val="left" w:pos="3337"/>
              </w:tabs>
              <w:ind w:left="360"/>
              <w:jc w:val="both"/>
            </w:pPr>
            <w:r>
              <w:rPr>
                <w:rFonts w:ascii="Century Gothic" w:eastAsia="Century Gothic" w:hAnsi="Century Gothic" w:cs="Century Gothic"/>
                <w:color w:val="000000"/>
                <w:highlight w:val="white"/>
              </w:rPr>
              <w:t>Completed customer sales at checkout as per store procedures (handled all cash transactions; payment by cash, debit and credit cards)</w:t>
            </w:r>
          </w:p>
        </w:tc>
      </w:tr>
    </w:tbl>
    <w:p w14:paraId="3C52A686" w14:textId="77777777" w:rsidR="00F6561B" w:rsidRDefault="00F6561B">
      <w:pPr>
        <w:pBdr>
          <w:top w:val="nil"/>
          <w:left w:val="nil"/>
          <w:bottom w:val="nil"/>
          <w:right w:val="nil"/>
          <w:between w:val="nil"/>
        </w:pBdr>
        <w:tabs>
          <w:tab w:val="left" w:pos="360"/>
          <w:tab w:val="left" w:pos="426"/>
        </w:tabs>
        <w:rPr>
          <w:rFonts w:ascii="Century Gothic" w:eastAsia="Century Gothic" w:hAnsi="Century Gothic" w:cs="Century Gothic"/>
          <w:b/>
          <w:color w:val="000000"/>
          <w:highlight w:val="white"/>
        </w:rPr>
      </w:pPr>
    </w:p>
    <w:tbl>
      <w:tblPr>
        <w:tblStyle w:val="afa"/>
        <w:tblW w:w="10031" w:type="dxa"/>
        <w:tblLayout w:type="fixed"/>
        <w:tblLook w:val="0400" w:firstRow="0" w:lastRow="0" w:firstColumn="0" w:lastColumn="0" w:noHBand="0" w:noVBand="1"/>
      </w:tblPr>
      <w:tblGrid>
        <w:gridCol w:w="1809"/>
        <w:gridCol w:w="8222"/>
      </w:tblGrid>
      <w:tr w:rsidR="000778ED" w14:paraId="6F560C2A" w14:textId="77777777" w:rsidTr="007134E5">
        <w:trPr>
          <w:cantSplit/>
          <w:tblHeader/>
        </w:trPr>
        <w:tc>
          <w:tcPr>
            <w:tcW w:w="1809" w:type="dxa"/>
          </w:tcPr>
          <w:p w14:paraId="07011D34"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2017</w:t>
            </w:r>
          </w:p>
        </w:tc>
        <w:tc>
          <w:tcPr>
            <w:tcW w:w="8222" w:type="dxa"/>
          </w:tcPr>
          <w:p w14:paraId="50C9F8AE"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Aveo Global Food Solutions.</w:t>
            </w:r>
            <w:r>
              <w:rPr>
                <w:rFonts w:ascii="Century Gothic" w:eastAsia="Century Gothic" w:hAnsi="Century Gothic" w:cs="Century Gothic"/>
                <w:color w:val="000000"/>
                <w:highlight w:val="white"/>
              </w:rPr>
              <w:t xml:space="preserve"> South City Business Park, Tallaght, Dublin 24</w:t>
            </w:r>
          </w:p>
        </w:tc>
      </w:tr>
      <w:tr w:rsidR="000778ED" w14:paraId="35D91FFD" w14:textId="77777777" w:rsidTr="007134E5">
        <w:trPr>
          <w:cantSplit/>
          <w:tblHeader/>
        </w:trPr>
        <w:tc>
          <w:tcPr>
            <w:tcW w:w="1809" w:type="dxa"/>
          </w:tcPr>
          <w:p w14:paraId="531DA91C"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Position:</w:t>
            </w:r>
          </w:p>
        </w:tc>
        <w:tc>
          <w:tcPr>
            <w:tcW w:w="8222" w:type="dxa"/>
          </w:tcPr>
          <w:p w14:paraId="33ED68C5" w14:textId="77777777" w:rsidR="000778ED" w:rsidRDefault="004C38EC">
            <w:pPr>
              <w:pBdr>
                <w:top w:val="nil"/>
                <w:left w:val="nil"/>
                <w:bottom w:val="nil"/>
                <w:right w:val="nil"/>
                <w:between w:val="nil"/>
              </w:pBdr>
              <w:tabs>
                <w:tab w:val="left" w:pos="360"/>
                <w:tab w:val="left" w:pos="426"/>
              </w:tabs>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Departmental Assistant - Part Time</w:t>
            </w:r>
          </w:p>
        </w:tc>
      </w:tr>
      <w:tr w:rsidR="000778ED" w14:paraId="1E693C8F" w14:textId="77777777" w:rsidTr="007134E5">
        <w:trPr>
          <w:cantSplit/>
          <w:tblHeader/>
        </w:trPr>
        <w:tc>
          <w:tcPr>
            <w:tcW w:w="1809" w:type="dxa"/>
          </w:tcPr>
          <w:p w14:paraId="65ACFF41" w14:textId="77777777" w:rsidR="000778ED" w:rsidRDefault="004C38EC">
            <w:pPr>
              <w:pBdr>
                <w:top w:val="nil"/>
                <w:left w:val="nil"/>
                <w:bottom w:val="nil"/>
                <w:right w:val="nil"/>
                <w:between w:val="nil"/>
              </w:pBd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Duties:</w:t>
            </w:r>
          </w:p>
        </w:tc>
        <w:tc>
          <w:tcPr>
            <w:tcW w:w="8222" w:type="dxa"/>
          </w:tcPr>
          <w:p w14:paraId="38C9525B" w14:textId="25C0B8BA" w:rsidR="000778ED" w:rsidRPr="007134E5" w:rsidRDefault="007134E5" w:rsidP="007134E5">
            <w:pPr>
              <w:pStyle w:val="ListParagraph"/>
              <w:numPr>
                <w:ilvl w:val="0"/>
                <w:numId w:val="8"/>
              </w:numPr>
              <w:pBdr>
                <w:top w:val="nil"/>
                <w:left w:val="nil"/>
                <w:bottom w:val="nil"/>
                <w:right w:val="nil"/>
                <w:between w:val="nil"/>
              </w:pBdr>
              <w:tabs>
                <w:tab w:val="left" w:pos="360"/>
                <w:tab w:val="left" w:pos="426"/>
                <w:tab w:val="left" w:pos="3337"/>
              </w:tabs>
              <w:ind w:left="348" w:hanging="348"/>
              <w:jc w:val="both"/>
              <w:rPr>
                <w:rFonts w:ascii="Century Gothic" w:eastAsia="Century Gothic" w:hAnsi="Century Gothic" w:cs="Century Gothic"/>
                <w:color w:val="000000"/>
                <w:highlight w:val="white"/>
              </w:rPr>
            </w:pPr>
            <w:r w:rsidRPr="007134E5">
              <w:rPr>
                <w:rFonts w:ascii="Century Gothic" w:eastAsia="Century Gothic" w:hAnsi="Century Gothic" w:cs="Century Gothic"/>
                <w:color w:val="000000"/>
                <w:highlight w:val="white"/>
              </w:rPr>
              <w:t>Collaborated with the Accounting Department to verify that invoices received from suppliers were accurate.</w:t>
            </w:r>
          </w:p>
        </w:tc>
      </w:tr>
    </w:tbl>
    <w:p w14:paraId="1CD9A18D" w14:textId="77777777" w:rsidR="000778ED" w:rsidRDefault="000778ED">
      <w:pPr>
        <w:pBdr>
          <w:top w:val="nil"/>
          <w:left w:val="nil"/>
          <w:bottom w:val="nil"/>
          <w:right w:val="nil"/>
          <w:between w:val="nil"/>
        </w:pBdr>
        <w:tabs>
          <w:tab w:val="left" w:pos="360"/>
          <w:tab w:val="left" w:pos="426"/>
        </w:tabs>
        <w:rPr>
          <w:rFonts w:ascii="Century Gothic" w:eastAsia="Century Gothic" w:hAnsi="Century Gothic" w:cs="Century Gothic"/>
          <w:b/>
          <w:color w:val="000000"/>
          <w:highlight w:val="white"/>
        </w:rPr>
      </w:pPr>
    </w:p>
    <w:p w14:paraId="47572CA1" w14:textId="77777777" w:rsidR="00FA0EB9" w:rsidRPr="005E066A" w:rsidRDefault="00FA0EB9" w:rsidP="00FA0EB9">
      <w:pPr>
        <w:pBdr>
          <w:top w:val="nil"/>
          <w:left w:val="nil"/>
          <w:bottom w:val="nil"/>
          <w:right w:val="nil"/>
          <w:between w:val="nil"/>
        </w:pBdr>
        <w:tabs>
          <w:tab w:val="left" w:pos="360"/>
          <w:tab w:val="left" w:pos="426"/>
        </w:tabs>
        <w:rPr>
          <w:rFonts w:ascii="Century Gothic" w:eastAsia="Century Gothic" w:hAnsi="Century Gothic" w:cs="Century Gothic"/>
          <w:b/>
          <w:bCs/>
          <w:color w:val="000000"/>
          <w:highlight w:val="white"/>
          <w:u w:val="single"/>
        </w:rPr>
      </w:pPr>
      <w:r w:rsidRPr="005E066A">
        <w:rPr>
          <w:rFonts w:ascii="Century Gothic" w:eastAsia="Century Gothic" w:hAnsi="Century Gothic" w:cs="Century Gothic"/>
          <w:b/>
          <w:bCs/>
          <w:color w:val="000000"/>
          <w:highlight w:val="white"/>
          <w:u w:val="single"/>
        </w:rPr>
        <w:t>FOLLOWING:</w:t>
      </w:r>
    </w:p>
    <w:p w14:paraId="765809BB" w14:textId="77777777" w:rsidR="00FA0EB9" w:rsidRDefault="00FA0EB9" w:rsidP="00FA0EB9">
      <w:pPr>
        <w:pBdr>
          <w:top w:val="nil"/>
          <w:left w:val="nil"/>
          <w:bottom w:val="nil"/>
          <w:right w:val="nil"/>
          <w:between w:val="nil"/>
        </w:pBdr>
        <w:tabs>
          <w:tab w:val="left" w:pos="360"/>
          <w:tab w:val="left" w:pos="426"/>
        </w:tabs>
        <w:rPr>
          <w:rFonts w:ascii="Century Gothic" w:eastAsia="Century Gothic" w:hAnsi="Century Gothic" w:cs="Century Gothic"/>
          <w:color w:val="000000"/>
          <w:highlight w:val="white"/>
        </w:rPr>
      </w:pPr>
    </w:p>
    <w:p w14:paraId="2FAA1A96" w14:textId="5254793E" w:rsidR="00FA0EB9" w:rsidRPr="006365F4" w:rsidRDefault="00D00BCF" w:rsidP="00FA0EB9">
      <w:pPr>
        <w:pBdr>
          <w:top w:val="nil"/>
          <w:left w:val="nil"/>
          <w:bottom w:val="nil"/>
          <w:right w:val="nil"/>
          <w:between w:val="nil"/>
        </w:pBdr>
        <w:tabs>
          <w:tab w:val="left" w:pos="360"/>
          <w:tab w:val="left" w:pos="426"/>
        </w:tabs>
        <w:rPr>
          <w:rFonts w:ascii="Century Gothic" w:eastAsia="Century Gothic" w:hAnsi="Century Gothic" w:cs="Century Gothic"/>
          <w:color w:val="000000"/>
          <w:highlight w:val="white"/>
        </w:rPr>
      </w:pPr>
      <w:hyperlink r:id="rId25" w:history="1">
        <w:r w:rsidR="00FA0EB9">
          <w:rPr>
            <w:rStyle w:val="Hyperlink"/>
            <w:rFonts w:ascii="Century Gothic" w:eastAsia="Century Gothic" w:hAnsi="Century Gothic" w:cs="Century Gothic"/>
          </w:rPr>
          <w:t xml:space="preserve">AI / </w:t>
        </w:r>
        <w:proofErr w:type="spellStart"/>
        <w:proofErr w:type="gramStart"/>
        <w:r w:rsidR="00FA0EB9">
          <w:rPr>
            <w:rStyle w:val="Hyperlink"/>
            <w:rFonts w:ascii="Century Gothic" w:eastAsia="Century Gothic" w:hAnsi="Century Gothic" w:cs="Century Gothic"/>
          </w:rPr>
          <w:t>ML,Gen</w:t>
        </w:r>
        <w:proofErr w:type="spellEnd"/>
        <w:proofErr w:type="gramEnd"/>
        <w:r w:rsidR="00FA0EB9">
          <w:rPr>
            <w:rStyle w:val="Hyperlink"/>
            <w:rFonts w:ascii="Century Gothic" w:eastAsia="Century Gothic" w:hAnsi="Century Gothic" w:cs="Century Gothic"/>
          </w:rPr>
          <w:t xml:space="preserve"> AI &amp; DATA Analytics, Data Science . SAP BI/ Analytics Cloud /Tableau /Power BI /Birst</w:t>
        </w:r>
      </w:hyperlink>
    </w:p>
    <w:p w14:paraId="2BCAAFA1" w14:textId="77777777" w:rsidR="00FA0EB9" w:rsidRDefault="00D00BCF" w:rsidP="00FA0EB9">
      <w:pPr>
        <w:pBdr>
          <w:top w:val="nil"/>
          <w:left w:val="nil"/>
          <w:bottom w:val="nil"/>
          <w:right w:val="nil"/>
          <w:between w:val="nil"/>
        </w:pBdr>
        <w:tabs>
          <w:tab w:val="left" w:pos="360"/>
          <w:tab w:val="left" w:pos="426"/>
        </w:tabs>
        <w:rPr>
          <w:rFonts w:ascii="Century Gothic" w:eastAsia="Century Gothic" w:hAnsi="Century Gothic" w:cs="Century Gothic"/>
          <w:color w:val="000000"/>
        </w:rPr>
      </w:pPr>
      <w:hyperlink r:id="rId26" w:history="1">
        <w:r w:rsidR="00FA0EB9">
          <w:rPr>
            <w:rStyle w:val="Hyperlink"/>
            <w:rFonts w:ascii="Century Gothic" w:eastAsia="Century Gothic" w:hAnsi="Century Gothic" w:cs="Century Gothic"/>
          </w:rPr>
          <w:t>Big Data | Data Science | Machine Learning | Deep Learning | Artificial Intelligence</w:t>
        </w:r>
      </w:hyperlink>
    </w:p>
    <w:p w14:paraId="098AB1BF" w14:textId="77777777" w:rsidR="00FA0EB9" w:rsidRDefault="00D00BCF" w:rsidP="00FA0EB9">
      <w:pPr>
        <w:pBdr>
          <w:top w:val="nil"/>
          <w:left w:val="nil"/>
          <w:bottom w:val="nil"/>
          <w:right w:val="nil"/>
          <w:between w:val="nil"/>
        </w:pBdr>
        <w:tabs>
          <w:tab w:val="left" w:pos="360"/>
          <w:tab w:val="left" w:pos="426"/>
        </w:tabs>
        <w:rPr>
          <w:rFonts w:ascii="Century Gothic" w:eastAsia="Century Gothic" w:hAnsi="Century Gothic" w:cs="Century Gothic"/>
          <w:color w:val="000000"/>
        </w:rPr>
      </w:pPr>
      <w:hyperlink r:id="rId27" w:history="1">
        <w:r w:rsidR="00FA0EB9">
          <w:rPr>
            <w:rStyle w:val="Hyperlink"/>
            <w:rFonts w:ascii="Century Gothic" w:eastAsia="Century Gothic" w:hAnsi="Century Gothic" w:cs="Century Gothic"/>
          </w:rPr>
          <w:t>Big Data and Analytics</w:t>
        </w:r>
      </w:hyperlink>
    </w:p>
    <w:p w14:paraId="0B6D844A" w14:textId="77777777" w:rsidR="00FA0EB9" w:rsidRDefault="00D00BCF" w:rsidP="00FA0EB9">
      <w:pPr>
        <w:pBdr>
          <w:top w:val="nil"/>
          <w:left w:val="nil"/>
          <w:bottom w:val="nil"/>
          <w:right w:val="nil"/>
          <w:between w:val="nil"/>
        </w:pBdr>
        <w:tabs>
          <w:tab w:val="left" w:pos="360"/>
          <w:tab w:val="left" w:pos="426"/>
        </w:tabs>
        <w:rPr>
          <w:rFonts w:ascii="Century Gothic" w:eastAsia="Century Gothic" w:hAnsi="Century Gothic" w:cs="Century Gothic"/>
          <w:color w:val="000000"/>
        </w:rPr>
      </w:pPr>
      <w:hyperlink r:id="rId28" w:history="1">
        <w:r w:rsidR="00FA0EB9">
          <w:rPr>
            <w:rStyle w:val="Hyperlink"/>
            <w:rFonts w:ascii="Century Gothic" w:eastAsia="Century Gothic" w:hAnsi="Century Gothic" w:cs="Century Gothic"/>
          </w:rPr>
          <w:t>Machine Learning Community (Moderated)</w:t>
        </w:r>
      </w:hyperlink>
    </w:p>
    <w:p w14:paraId="0378CD0C" w14:textId="77777777" w:rsidR="00FA0EB9" w:rsidRDefault="00FA0EB9" w:rsidP="00FA0EB9">
      <w:pPr>
        <w:pBdr>
          <w:top w:val="nil"/>
          <w:left w:val="nil"/>
          <w:bottom w:val="nil"/>
          <w:right w:val="nil"/>
          <w:between w:val="nil"/>
        </w:pBdr>
        <w:tabs>
          <w:tab w:val="left" w:pos="360"/>
          <w:tab w:val="left" w:pos="426"/>
        </w:tabs>
        <w:rPr>
          <w:rFonts w:ascii="Century Gothic" w:eastAsia="Century Gothic" w:hAnsi="Century Gothic" w:cs="Century Gothic"/>
          <w:color w:val="000000"/>
        </w:rPr>
      </w:pPr>
    </w:p>
    <w:p w14:paraId="42A7F232" w14:textId="0EB55E57" w:rsidR="00364160" w:rsidRPr="008B5D8C" w:rsidRDefault="008B5D8C" w:rsidP="0033062E">
      <w:pPr>
        <w:pBdr>
          <w:top w:val="nil"/>
          <w:left w:val="nil"/>
          <w:bottom w:val="nil"/>
          <w:right w:val="nil"/>
          <w:between w:val="nil"/>
        </w:pBdr>
        <w:ind w:hanging="2"/>
        <w:rPr>
          <w:rFonts w:ascii="Century Gothic" w:eastAsia="Century Gothic" w:hAnsi="Century Gothic" w:cs="Century Gothic"/>
          <w:b/>
          <w:color w:val="000000"/>
          <w:u w:val="single"/>
        </w:rPr>
      </w:pPr>
      <w:r w:rsidRPr="008B5D8C">
        <w:rPr>
          <w:rFonts w:ascii="Century Gothic" w:hAnsi="Century Gothic"/>
          <w:b/>
          <w:color w:val="000000"/>
        </w:rPr>
        <w:t>PROFESSIONAL REFERENCES AVAILABLE ON REQUEST</w:t>
      </w:r>
    </w:p>
    <w:sectPr w:rsidR="00364160" w:rsidRPr="008B5D8C" w:rsidSect="00282D13">
      <w:pgSz w:w="12240" w:h="15840"/>
      <w:pgMar w:top="426" w:right="758" w:bottom="426"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2D99"/>
    <w:multiLevelType w:val="hybridMultilevel"/>
    <w:tmpl w:val="0F2C49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992A19"/>
    <w:multiLevelType w:val="multilevel"/>
    <w:tmpl w:val="540EFAF0"/>
    <w:lvl w:ilvl="0">
      <w:start w:val="1"/>
      <w:numFmt w:val="bullet"/>
      <w:lvlText w:val=""/>
      <w:lvlJc w:val="left"/>
      <w:pPr>
        <w:ind w:left="2977" w:hanging="360"/>
      </w:pPr>
      <w:rPr>
        <w:rFonts w:ascii="Wingdings" w:hAnsi="Wingdings" w:hint="default"/>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423FD1"/>
    <w:multiLevelType w:val="multilevel"/>
    <w:tmpl w:val="CEF0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DB6143"/>
    <w:multiLevelType w:val="hybridMultilevel"/>
    <w:tmpl w:val="318041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A80FC8"/>
    <w:multiLevelType w:val="hybridMultilevel"/>
    <w:tmpl w:val="B296AC2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1B15F0"/>
    <w:multiLevelType w:val="hybridMultilevel"/>
    <w:tmpl w:val="ACF002FA"/>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E735E1A"/>
    <w:multiLevelType w:val="hybridMultilevel"/>
    <w:tmpl w:val="1CD8CB5C"/>
    <w:lvl w:ilvl="0" w:tplc="18090005">
      <w:start w:val="1"/>
      <w:numFmt w:val="bullet"/>
      <w:lvlText w:val=""/>
      <w:lvlJc w:val="left"/>
      <w:pPr>
        <w:ind w:left="784" w:hanging="360"/>
      </w:pPr>
      <w:rPr>
        <w:rFonts w:ascii="Wingdings" w:hAnsi="Wingdings" w:hint="default"/>
      </w:rPr>
    </w:lvl>
    <w:lvl w:ilvl="1" w:tplc="0F72E07C">
      <w:numFmt w:val="bullet"/>
      <w:lvlText w:val="-"/>
      <w:lvlJc w:val="left"/>
      <w:pPr>
        <w:ind w:left="1504" w:hanging="360"/>
      </w:pPr>
      <w:rPr>
        <w:rFonts w:ascii="Times New Roman" w:eastAsia="Times New Roman" w:hAnsi="Times New Roman" w:cs="Times New Roman"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7" w15:restartNumberingAfterBreak="0">
    <w:nsid w:val="539966FE"/>
    <w:multiLevelType w:val="multilevel"/>
    <w:tmpl w:val="BEB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C2781"/>
    <w:multiLevelType w:val="multilevel"/>
    <w:tmpl w:val="689C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46295"/>
    <w:multiLevelType w:val="singleLevel"/>
    <w:tmpl w:val="00000000"/>
    <w:lvl w:ilvl="0">
      <w:start w:val="1"/>
      <w:numFmt w:val="bullet"/>
      <w:lvlText w:val="·"/>
      <w:lvlJc w:val="left"/>
      <w:pPr>
        <w:ind w:left="2977" w:hanging="360"/>
      </w:pPr>
      <w:rPr>
        <w:rFonts w:ascii="Symbol" w:hAnsi="Symbol" w:hint="default"/>
        <w:w w:val="100"/>
        <w:sz w:val="18"/>
      </w:rPr>
    </w:lvl>
  </w:abstractNum>
  <w:abstractNum w:abstractNumId="10" w15:restartNumberingAfterBreak="0">
    <w:nsid w:val="68DC14C0"/>
    <w:multiLevelType w:val="multilevel"/>
    <w:tmpl w:val="89C0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04897"/>
    <w:multiLevelType w:val="multilevel"/>
    <w:tmpl w:val="08480B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FD05292"/>
    <w:multiLevelType w:val="multilevel"/>
    <w:tmpl w:val="DC903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7222C2"/>
    <w:multiLevelType w:val="multilevel"/>
    <w:tmpl w:val="68D08C18"/>
    <w:lvl w:ilvl="0">
      <w:start w:val="1"/>
      <w:numFmt w:val="bullet"/>
      <w:lvlText w:val="●"/>
      <w:lvlJc w:val="left"/>
      <w:pPr>
        <w:ind w:left="2977" w:hanging="360"/>
      </w:pPr>
      <w:rPr>
        <w:rFonts w:ascii="Noto Sans Symbols" w:eastAsia="Noto Sans Symbols" w:hAnsi="Noto Sans Symbols" w:cs="Noto Sans Symbol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92007726">
    <w:abstractNumId w:val="1"/>
  </w:num>
  <w:num w:numId="2" w16cid:durableId="595748967">
    <w:abstractNumId w:val="13"/>
  </w:num>
  <w:num w:numId="3" w16cid:durableId="1541865608">
    <w:abstractNumId w:val="12"/>
  </w:num>
  <w:num w:numId="4" w16cid:durableId="1545603899">
    <w:abstractNumId w:val="11"/>
  </w:num>
  <w:num w:numId="5" w16cid:durableId="999777029">
    <w:abstractNumId w:val="10"/>
  </w:num>
  <w:num w:numId="6" w16cid:durableId="1191148042">
    <w:abstractNumId w:val="9"/>
  </w:num>
  <w:num w:numId="7" w16cid:durableId="2107843563">
    <w:abstractNumId w:val="8"/>
  </w:num>
  <w:num w:numId="8" w16cid:durableId="1399137223">
    <w:abstractNumId w:val="5"/>
  </w:num>
  <w:num w:numId="9" w16cid:durableId="1472945619">
    <w:abstractNumId w:val="6"/>
  </w:num>
  <w:num w:numId="10" w16cid:durableId="214702441">
    <w:abstractNumId w:val="0"/>
  </w:num>
  <w:num w:numId="11" w16cid:durableId="726685949">
    <w:abstractNumId w:val="3"/>
  </w:num>
  <w:num w:numId="12" w16cid:durableId="1170412335">
    <w:abstractNumId w:val="7"/>
  </w:num>
  <w:num w:numId="13" w16cid:durableId="1150947161">
    <w:abstractNumId w:val="2"/>
  </w:num>
  <w:num w:numId="14" w16cid:durableId="1866168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ED"/>
    <w:rsid w:val="000051C2"/>
    <w:rsid w:val="00007826"/>
    <w:rsid w:val="000224E5"/>
    <w:rsid w:val="00022F45"/>
    <w:rsid w:val="00024272"/>
    <w:rsid w:val="000370A4"/>
    <w:rsid w:val="000548F4"/>
    <w:rsid w:val="00055783"/>
    <w:rsid w:val="00060002"/>
    <w:rsid w:val="000648F2"/>
    <w:rsid w:val="00072076"/>
    <w:rsid w:val="0007563E"/>
    <w:rsid w:val="000764B3"/>
    <w:rsid w:val="000778ED"/>
    <w:rsid w:val="00081A4B"/>
    <w:rsid w:val="00090262"/>
    <w:rsid w:val="00093B10"/>
    <w:rsid w:val="000A092B"/>
    <w:rsid w:val="000A0D42"/>
    <w:rsid w:val="000B1F7D"/>
    <w:rsid w:val="000C6BBC"/>
    <w:rsid w:val="000C6F7D"/>
    <w:rsid w:val="000C7AC6"/>
    <w:rsid w:val="000E0BA8"/>
    <w:rsid w:val="000E2784"/>
    <w:rsid w:val="000E564B"/>
    <w:rsid w:val="000E568B"/>
    <w:rsid w:val="000F1D0F"/>
    <w:rsid w:val="000F2FEA"/>
    <w:rsid w:val="000F655A"/>
    <w:rsid w:val="00103C0F"/>
    <w:rsid w:val="00106DC9"/>
    <w:rsid w:val="00127F13"/>
    <w:rsid w:val="001301A7"/>
    <w:rsid w:val="00135145"/>
    <w:rsid w:val="00142050"/>
    <w:rsid w:val="00142D86"/>
    <w:rsid w:val="001434FD"/>
    <w:rsid w:val="00147590"/>
    <w:rsid w:val="00150C53"/>
    <w:rsid w:val="0015134D"/>
    <w:rsid w:val="00157248"/>
    <w:rsid w:val="001614D5"/>
    <w:rsid w:val="001624F9"/>
    <w:rsid w:val="001631E6"/>
    <w:rsid w:val="00167275"/>
    <w:rsid w:val="001712E3"/>
    <w:rsid w:val="001718AE"/>
    <w:rsid w:val="00177D81"/>
    <w:rsid w:val="001834B3"/>
    <w:rsid w:val="00197442"/>
    <w:rsid w:val="001A2B56"/>
    <w:rsid w:val="001A5B0D"/>
    <w:rsid w:val="001C320A"/>
    <w:rsid w:val="001C46AC"/>
    <w:rsid w:val="001D685B"/>
    <w:rsid w:val="001E58E0"/>
    <w:rsid w:val="001E6F8E"/>
    <w:rsid w:val="001E7681"/>
    <w:rsid w:val="001F0018"/>
    <w:rsid w:val="001F09B3"/>
    <w:rsid w:val="001F2765"/>
    <w:rsid w:val="001F5A9F"/>
    <w:rsid w:val="002103DB"/>
    <w:rsid w:val="0021261E"/>
    <w:rsid w:val="00217BEF"/>
    <w:rsid w:val="00220380"/>
    <w:rsid w:val="002243AB"/>
    <w:rsid w:val="00230FBD"/>
    <w:rsid w:val="00232659"/>
    <w:rsid w:val="00245C12"/>
    <w:rsid w:val="00252374"/>
    <w:rsid w:val="002608C5"/>
    <w:rsid w:val="0026593D"/>
    <w:rsid w:val="002764F1"/>
    <w:rsid w:val="00280577"/>
    <w:rsid w:val="00282D13"/>
    <w:rsid w:val="00284825"/>
    <w:rsid w:val="00286409"/>
    <w:rsid w:val="002878D5"/>
    <w:rsid w:val="00290F31"/>
    <w:rsid w:val="002914B6"/>
    <w:rsid w:val="00292E93"/>
    <w:rsid w:val="00293EE2"/>
    <w:rsid w:val="00294AEC"/>
    <w:rsid w:val="00295256"/>
    <w:rsid w:val="002A27DB"/>
    <w:rsid w:val="002A335E"/>
    <w:rsid w:val="002B27B5"/>
    <w:rsid w:val="002B2A46"/>
    <w:rsid w:val="002B6822"/>
    <w:rsid w:val="002C4CF5"/>
    <w:rsid w:val="002C6968"/>
    <w:rsid w:val="002D1712"/>
    <w:rsid w:val="002D50E4"/>
    <w:rsid w:val="002D5162"/>
    <w:rsid w:val="002E04A8"/>
    <w:rsid w:val="002E0ED4"/>
    <w:rsid w:val="002F3D23"/>
    <w:rsid w:val="002F7DF1"/>
    <w:rsid w:val="00300E2C"/>
    <w:rsid w:val="00301253"/>
    <w:rsid w:val="0030629A"/>
    <w:rsid w:val="0030639D"/>
    <w:rsid w:val="00307A1A"/>
    <w:rsid w:val="00307A28"/>
    <w:rsid w:val="003139C1"/>
    <w:rsid w:val="00330471"/>
    <w:rsid w:val="0033062E"/>
    <w:rsid w:val="00330668"/>
    <w:rsid w:val="00335F35"/>
    <w:rsid w:val="0034156B"/>
    <w:rsid w:val="0034781A"/>
    <w:rsid w:val="00352452"/>
    <w:rsid w:val="003627C3"/>
    <w:rsid w:val="00364160"/>
    <w:rsid w:val="00364494"/>
    <w:rsid w:val="00370B1D"/>
    <w:rsid w:val="003725A7"/>
    <w:rsid w:val="003808CF"/>
    <w:rsid w:val="0038122C"/>
    <w:rsid w:val="00381386"/>
    <w:rsid w:val="003817CC"/>
    <w:rsid w:val="00391299"/>
    <w:rsid w:val="003919A1"/>
    <w:rsid w:val="0039221E"/>
    <w:rsid w:val="003941C6"/>
    <w:rsid w:val="00394AF5"/>
    <w:rsid w:val="00397D47"/>
    <w:rsid w:val="003A15DB"/>
    <w:rsid w:val="003A214E"/>
    <w:rsid w:val="003A68B1"/>
    <w:rsid w:val="003C0D5B"/>
    <w:rsid w:val="003C7262"/>
    <w:rsid w:val="003D0264"/>
    <w:rsid w:val="003D43A3"/>
    <w:rsid w:val="003F3F72"/>
    <w:rsid w:val="003F5CE9"/>
    <w:rsid w:val="00400773"/>
    <w:rsid w:val="00402333"/>
    <w:rsid w:val="00416CF4"/>
    <w:rsid w:val="00422F49"/>
    <w:rsid w:val="004265AF"/>
    <w:rsid w:val="00426B4D"/>
    <w:rsid w:val="00434EA6"/>
    <w:rsid w:val="0044155D"/>
    <w:rsid w:val="0044163F"/>
    <w:rsid w:val="004545EC"/>
    <w:rsid w:val="0045464E"/>
    <w:rsid w:val="004565B7"/>
    <w:rsid w:val="0046134E"/>
    <w:rsid w:val="00466091"/>
    <w:rsid w:val="004728DE"/>
    <w:rsid w:val="00475F3E"/>
    <w:rsid w:val="00482033"/>
    <w:rsid w:val="00487811"/>
    <w:rsid w:val="00487E21"/>
    <w:rsid w:val="00492743"/>
    <w:rsid w:val="0049327A"/>
    <w:rsid w:val="00493320"/>
    <w:rsid w:val="00494796"/>
    <w:rsid w:val="004A000E"/>
    <w:rsid w:val="004A0A60"/>
    <w:rsid w:val="004A56E2"/>
    <w:rsid w:val="004A78FF"/>
    <w:rsid w:val="004C0E38"/>
    <w:rsid w:val="004C1D15"/>
    <w:rsid w:val="004C1D9D"/>
    <w:rsid w:val="004C38EC"/>
    <w:rsid w:val="004C4881"/>
    <w:rsid w:val="004D48FF"/>
    <w:rsid w:val="004E10BB"/>
    <w:rsid w:val="004E2A13"/>
    <w:rsid w:val="004E5726"/>
    <w:rsid w:val="004F4088"/>
    <w:rsid w:val="004F6DD9"/>
    <w:rsid w:val="00504ADE"/>
    <w:rsid w:val="0051248E"/>
    <w:rsid w:val="00544F83"/>
    <w:rsid w:val="00547695"/>
    <w:rsid w:val="00551779"/>
    <w:rsid w:val="00566046"/>
    <w:rsid w:val="00566AC7"/>
    <w:rsid w:val="0056722A"/>
    <w:rsid w:val="0057039E"/>
    <w:rsid w:val="0057357C"/>
    <w:rsid w:val="005766B5"/>
    <w:rsid w:val="00586014"/>
    <w:rsid w:val="005B003B"/>
    <w:rsid w:val="005C1806"/>
    <w:rsid w:val="005C4296"/>
    <w:rsid w:val="005D4D77"/>
    <w:rsid w:val="005E066A"/>
    <w:rsid w:val="005E06FA"/>
    <w:rsid w:val="005E0ECC"/>
    <w:rsid w:val="005E0F7A"/>
    <w:rsid w:val="005E2C58"/>
    <w:rsid w:val="005E31F7"/>
    <w:rsid w:val="005E3A72"/>
    <w:rsid w:val="005E3CB2"/>
    <w:rsid w:val="005E72D5"/>
    <w:rsid w:val="005F0C50"/>
    <w:rsid w:val="005F31FD"/>
    <w:rsid w:val="005F7BC2"/>
    <w:rsid w:val="00612F2E"/>
    <w:rsid w:val="006270A5"/>
    <w:rsid w:val="00632551"/>
    <w:rsid w:val="006365F4"/>
    <w:rsid w:val="006450E3"/>
    <w:rsid w:val="00655308"/>
    <w:rsid w:val="00660901"/>
    <w:rsid w:val="006648C4"/>
    <w:rsid w:val="00666E6F"/>
    <w:rsid w:val="006700C7"/>
    <w:rsid w:val="006839D5"/>
    <w:rsid w:val="006A4DC3"/>
    <w:rsid w:val="006B4363"/>
    <w:rsid w:val="006B53D3"/>
    <w:rsid w:val="006C0494"/>
    <w:rsid w:val="006C1931"/>
    <w:rsid w:val="006C1C49"/>
    <w:rsid w:val="006C4F26"/>
    <w:rsid w:val="006D1D9D"/>
    <w:rsid w:val="006D5D0B"/>
    <w:rsid w:val="006D6D3F"/>
    <w:rsid w:val="006D7823"/>
    <w:rsid w:val="006D7C5F"/>
    <w:rsid w:val="006E37A3"/>
    <w:rsid w:val="006E4B68"/>
    <w:rsid w:val="006F0EE1"/>
    <w:rsid w:val="006F30E2"/>
    <w:rsid w:val="006F7C2D"/>
    <w:rsid w:val="007034A8"/>
    <w:rsid w:val="00704DD3"/>
    <w:rsid w:val="007062FF"/>
    <w:rsid w:val="0070716E"/>
    <w:rsid w:val="00711641"/>
    <w:rsid w:val="007134E5"/>
    <w:rsid w:val="00721EE6"/>
    <w:rsid w:val="007255DC"/>
    <w:rsid w:val="007268C4"/>
    <w:rsid w:val="00736E50"/>
    <w:rsid w:val="00740E03"/>
    <w:rsid w:val="007469B6"/>
    <w:rsid w:val="00747D8B"/>
    <w:rsid w:val="00747EA5"/>
    <w:rsid w:val="00751963"/>
    <w:rsid w:val="00754BCE"/>
    <w:rsid w:val="007558AD"/>
    <w:rsid w:val="00765F86"/>
    <w:rsid w:val="00770995"/>
    <w:rsid w:val="007715E3"/>
    <w:rsid w:val="00771E56"/>
    <w:rsid w:val="00773792"/>
    <w:rsid w:val="00774193"/>
    <w:rsid w:val="00776642"/>
    <w:rsid w:val="00783F7D"/>
    <w:rsid w:val="00784F0A"/>
    <w:rsid w:val="007853FA"/>
    <w:rsid w:val="00785BEE"/>
    <w:rsid w:val="007868E8"/>
    <w:rsid w:val="007879EB"/>
    <w:rsid w:val="00794732"/>
    <w:rsid w:val="00796178"/>
    <w:rsid w:val="007C06D9"/>
    <w:rsid w:val="007C0AC1"/>
    <w:rsid w:val="007C2A3D"/>
    <w:rsid w:val="007C3274"/>
    <w:rsid w:val="007C471A"/>
    <w:rsid w:val="007D3983"/>
    <w:rsid w:val="007F221A"/>
    <w:rsid w:val="007F2564"/>
    <w:rsid w:val="007F7652"/>
    <w:rsid w:val="008000C7"/>
    <w:rsid w:val="0080567C"/>
    <w:rsid w:val="00815802"/>
    <w:rsid w:val="008261CB"/>
    <w:rsid w:val="00841C81"/>
    <w:rsid w:val="00852D5B"/>
    <w:rsid w:val="00862A7D"/>
    <w:rsid w:val="00864F8F"/>
    <w:rsid w:val="00876FF9"/>
    <w:rsid w:val="008918AB"/>
    <w:rsid w:val="008922FC"/>
    <w:rsid w:val="00892AA1"/>
    <w:rsid w:val="00894422"/>
    <w:rsid w:val="00896622"/>
    <w:rsid w:val="008A1DD0"/>
    <w:rsid w:val="008B5D8C"/>
    <w:rsid w:val="008C2E62"/>
    <w:rsid w:val="008C65BB"/>
    <w:rsid w:val="008E4934"/>
    <w:rsid w:val="008E7488"/>
    <w:rsid w:val="008E7E73"/>
    <w:rsid w:val="008F59F8"/>
    <w:rsid w:val="008F5A53"/>
    <w:rsid w:val="008F5CB7"/>
    <w:rsid w:val="0091205A"/>
    <w:rsid w:val="00916546"/>
    <w:rsid w:val="009318C6"/>
    <w:rsid w:val="00931E12"/>
    <w:rsid w:val="00932A1B"/>
    <w:rsid w:val="0094339E"/>
    <w:rsid w:val="0095045D"/>
    <w:rsid w:val="00966516"/>
    <w:rsid w:val="00972967"/>
    <w:rsid w:val="00974949"/>
    <w:rsid w:val="00975A88"/>
    <w:rsid w:val="009923FF"/>
    <w:rsid w:val="00995318"/>
    <w:rsid w:val="009A5772"/>
    <w:rsid w:val="009B306A"/>
    <w:rsid w:val="009B58DA"/>
    <w:rsid w:val="009B5A5D"/>
    <w:rsid w:val="009C1734"/>
    <w:rsid w:val="009D2865"/>
    <w:rsid w:val="009D4084"/>
    <w:rsid w:val="009E0019"/>
    <w:rsid w:val="009E2079"/>
    <w:rsid w:val="009E47FF"/>
    <w:rsid w:val="009F137C"/>
    <w:rsid w:val="009F481D"/>
    <w:rsid w:val="009F5B42"/>
    <w:rsid w:val="00A00907"/>
    <w:rsid w:val="00A0425E"/>
    <w:rsid w:val="00A0520A"/>
    <w:rsid w:val="00A06F06"/>
    <w:rsid w:val="00A1060D"/>
    <w:rsid w:val="00A1327A"/>
    <w:rsid w:val="00A15035"/>
    <w:rsid w:val="00A1547E"/>
    <w:rsid w:val="00A214D3"/>
    <w:rsid w:val="00A22698"/>
    <w:rsid w:val="00A26361"/>
    <w:rsid w:val="00A322AD"/>
    <w:rsid w:val="00A33183"/>
    <w:rsid w:val="00A339D0"/>
    <w:rsid w:val="00A34367"/>
    <w:rsid w:val="00A34BE3"/>
    <w:rsid w:val="00A363EE"/>
    <w:rsid w:val="00A36782"/>
    <w:rsid w:val="00A4594C"/>
    <w:rsid w:val="00A50101"/>
    <w:rsid w:val="00A62041"/>
    <w:rsid w:val="00A70B4F"/>
    <w:rsid w:val="00A774EB"/>
    <w:rsid w:val="00A81D98"/>
    <w:rsid w:val="00A908DF"/>
    <w:rsid w:val="00A92D69"/>
    <w:rsid w:val="00AA0B5E"/>
    <w:rsid w:val="00AA0B6E"/>
    <w:rsid w:val="00AB0761"/>
    <w:rsid w:val="00AB5F90"/>
    <w:rsid w:val="00AC04BF"/>
    <w:rsid w:val="00AC50D6"/>
    <w:rsid w:val="00AD3641"/>
    <w:rsid w:val="00AD6197"/>
    <w:rsid w:val="00AE11FC"/>
    <w:rsid w:val="00AE2BB5"/>
    <w:rsid w:val="00AE4044"/>
    <w:rsid w:val="00B04E8C"/>
    <w:rsid w:val="00B12B13"/>
    <w:rsid w:val="00B13756"/>
    <w:rsid w:val="00B24BB1"/>
    <w:rsid w:val="00B24C86"/>
    <w:rsid w:val="00B2575A"/>
    <w:rsid w:val="00B37150"/>
    <w:rsid w:val="00B46071"/>
    <w:rsid w:val="00B54F4F"/>
    <w:rsid w:val="00B55463"/>
    <w:rsid w:val="00B5794A"/>
    <w:rsid w:val="00B70071"/>
    <w:rsid w:val="00B74002"/>
    <w:rsid w:val="00B81663"/>
    <w:rsid w:val="00B87EBE"/>
    <w:rsid w:val="00B90138"/>
    <w:rsid w:val="00B96E27"/>
    <w:rsid w:val="00BA0596"/>
    <w:rsid w:val="00BA0E2C"/>
    <w:rsid w:val="00BB0F88"/>
    <w:rsid w:val="00BB499D"/>
    <w:rsid w:val="00BC2A8D"/>
    <w:rsid w:val="00BC742A"/>
    <w:rsid w:val="00BC7F9C"/>
    <w:rsid w:val="00BD2C50"/>
    <w:rsid w:val="00BD46D5"/>
    <w:rsid w:val="00BE515E"/>
    <w:rsid w:val="00BE6FEB"/>
    <w:rsid w:val="00C020AB"/>
    <w:rsid w:val="00C02F5A"/>
    <w:rsid w:val="00C033A2"/>
    <w:rsid w:val="00C04C28"/>
    <w:rsid w:val="00C075BD"/>
    <w:rsid w:val="00C14714"/>
    <w:rsid w:val="00C14D20"/>
    <w:rsid w:val="00C24A06"/>
    <w:rsid w:val="00C300E2"/>
    <w:rsid w:val="00C36393"/>
    <w:rsid w:val="00C470A8"/>
    <w:rsid w:val="00C5249F"/>
    <w:rsid w:val="00C52EC4"/>
    <w:rsid w:val="00C65077"/>
    <w:rsid w:val="00C67778"/>
    <w:rsid w:val="00C76D69"/>
    <w:rsid w:val="00C82969"/>
    <w:rsid w:val="00C861C3"/>
    <w:rsid w:val="00C9101D"/>
    <w:rsid w:val="00C91CBE"/>
    <w:rsid w:val="00C94B71"/>
    <w:rsid w:val="00CC2FD9"/>
    <w:rsid w:val="00CC306A"/>
    <w:rsid w:val="00CC5388"/>
    <w:rsid w:val="00CD77F0"/>
    <w:rsid w:val="00CE2415"/>
    <w:rsid w:val="00CE48C1"/>
    <w:rsid w:val="00CF3366"/>
    <w:rsid w:val="00CF3650"/>
    <w:rsid w:val="00CF48D3"/>
    <w:rsid w:val="00CF6087"/>
    <w:rsid w:val="00D000A4"/>
    <w:rsid w:val="00D00BCF"/>
    <w:rsid w:val="00D06882"/>
    <w:rsid w:val="00D15459"/>
    <w:rsid w:val="00D2337A"/>
    <w:rsid w:val="00D24F3C"/>
    <w:rsid w:val="00D40CD7"/>
    <w:rsid w:val="00D45A07"/>
    <w:rsid w:val="00D55ABD"/>
    <w:rsid w:val="00D60490"/>
    <w:rsid w:val="00D60B44"/>
    <w:rsid w:val="00D66304"/>
    <w:rsid w:val="00D727B8"/>
    <w:rsid w:val="00D735CC"/>
    <w:rsid w:val="00D74669"/>
    <w:rsid w:val="00D7604E"/>
    <w:rsid w:val="00D834B5"/>
    <w:rsid w:val="00D968E5"/>
    <w:rsid w:val="00DA6519"/>
    <w:rsid w:val="00DA7BBB"/>
    <w:rsid w:val="00DB560C"/>
    <w:rsid w:val="00DB5DDC"/>
    <w:rsid w:val="00DB6730"/>
    <w:rsid w:val="00DB746D"/>
    <w:rsid w:val="00DC7271"/>
    <w:rsid w:val="00DC7DDF"/>
    <w:rsid w:val="00DD75BA"/>
    <w:rsid w:val="00DF01EF"/>
    <w:rsid w:val="00DF31F7"/>
    <w:rsid w:val="00E01C5F"/>
    <w:rsid w:val="00E05641"/>
    <w:rsid w:val="00E11BA2"/>
    <w:rsid w:val="00E15963"/>
    <w:rsid w:val="00E16357"/>
    <w:rsid w:val="00E164E8"/>
    <w:rsid w:val="00E21671"/>
    <w:rsid w:val="00E23045"/>
    <w:rsid w:val="00E426D5"/>
    <w:rsid w:val="00E702AD"/>
    <w:rsid w:val="00E73654"/>
    <w:rsid w:val="00E74AD2"/>
    <w:rsid w:val="00E76D26"/>
    <w:rsid w:val="00E8182A"/>
    <w:rsid w:val="00E81E1B"/>
    <w:rsid w:val="00E85C42"/>
    <w:rsid w:val="00E95B06"/>
    <w:rsid w:val="00EA1890"/>
    <w:rsid w:val="00EA7D17"/>
    <w:rsid w:val="00EB02DD"/>
    <w:rsid w:val="00EB1F89"/>
    <w:rsid w:val="00EB2734"/>
    <w:rsid w:val="00EB3DAD"/>
    <w:rsid w:val="00EB3E32"/>
    <w:rsid w:val="00EB6650"/>
    <w:rsid w:val="00EC5A8B"/>
    <w:rsid w:val="00EC5D73"/>
    <w:rsid w:val="00EC7FDF"/>
    <w:rsid w:val="00ED0431"/>
    <w:rsid w:val="00ED15C2"/>
    <w:rsid w:val="00ED5CA3"/>
    <w:rsid w:val="00ED6C73"/>
    <w:rsid w:val="00ED7241"/>
    <w:rsid w:val="00EE3116"/>
    <w:rsid w:val="00EE7467"/>
    <w:rsid w:val="00EF245B"/>
    <w:rsid w:val="00EF31AA"/>
    <w:rsid w:val="00F0353A"/>
    <w:rsid w:val="00F04E6A"/>
    <w:rsid w:val="00F11047"/>
    <w:rsid w:val="00F1252F"/>
    <w:rsid w:val="00F13590"/>
    <w:rsid w:val="00F24AAD"/>
    <w:rsid w:val="00F24E6F"/>
    <w:rsid w:val="00F26008"/>
    <w:rsid w:val="00F36A14"/>
    <w:rsid w:val="00F4238A"/>
    <w:rsid w:val="00F447EA"/>
    <w:rsid w:val="00F53434"/>
    <w:rsid w:val="00F63B2F"/>
    <w:rsid w:val="00F6561B"/>
    <w:rsid w:val="00F65B5B"/>
    <w:rsid w:val="00F66AE1"/>
    <w:rsid w:val="00F7259B"/>
    <w:rsid w:val="00F73CC1"/>
    <w:rsid w:val="00F73E06"/>
    <w:rsid w:val="00F75DC3"/>
    <w:rsid w:val="00F81DA2"/>
    <w:rsid w:val="00F83EDA"/>
    <w:rsid w:val="00F86466"/>
    <w:rsid w:val="00F8654C"/>
    <w:rsid w:val="00F903A2"/>
    <w:rsid w:val="00FA0EB9"/>
    <w:rsid w:val="00FA1041"/>
    <w:rsid w:val="00FA2E62"/>
    <w:rsid w:val="00FA448D"/>
    <w:rsid w:val="00FA56E6"/>
    <w:rsid w:val="00FC1B96"/>
    <w:rsid w:val="00FC1E76"/>
    <w:rsid w:val="00FC44FA"/>
    <w:rsid w:val="00FC50FB"/>
    <w:rsid w:val="00FC5936"/>
    <w:rsid w:val="00FC77A7"/>
    <w:rsid w:val="00FD0752"/>
    <w:rsid w:val="00FD6114"/>
    <w:rsid w:val="00FE2A2B"/>
    <w:rsid w:val="00FE6EA8"/>
    <w:rsid w:val="00FF147A"/>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C919"/>
  <w15:docId w15:val="{11261807-E35F-4AD0-B3C2-7F973C38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35"/>
  </w:style>
  <w:style w:type="paragraph" w:styleId="Heading1">
    <w:name w:val="heading 1"/>
    <w:basedOn w:val="Normal3"/>
    <w:next w:val="Normal3"/>
    <w:rsid w:val="00AA59F4"/>
    <w:pPr>
      <w:keepNext/>
      <w:keepLines/>
      <w:spacing w:before="480" w:after="120"/>
      <w:outlineLvl w:val="0"/>
    </w:pPr>
    <w:rPr>
      <w:b/>
      <w:sz w:val="48"/>
      <w:szCs w:val="48"/>
    </w:rPr>
  </w:style>
  <w:style w:type="paragraph" w:styleId="Heading2">
    <w:name w:val="heading 2"/>
    <w:basedOn w:val="Normal3"/>
    <w:next w:val="Normal3"/>
    <w:rsid w:val="00AA59F4"/>
    <w:pPr>
      <w:keepNext/>
      <w:keepLines/>
      <w:spacing w:before="360" w:after="80"/>
      <w:outlineLvl w:val="1"/>
    </w:pPr>
    <w:rPr>
      <w:b/>
      <w:sz w:val="36"/>
      <w:szCs w:val="36"/>
    </w:rPr>
  </w:style>
  <w:style w:type="paragraph" w:styleId="Heading3">
    <w:name w:val="heading 3"/>
    <w:basedOn w:val="Normal3"/>
    <w:next w:val="Normal3"/>
    <w:link w:val="Heading3Char"/>
    <w:rsid w:val="00AA59F4"/>
    <w:pPr>
      <w:pBdr>
        <w:top w:val="nil"/>
        <w:left w:val="nil"/>
        <w:bottom w:val="nil"/>
        <w:right w:val="nil"/>
        <w:between w:val="nil"/>
      </w:pBdr>
      <w:spacing w:after="160" w:line="259" w:lineRule="auto"/>
      <w:ind w:left="1400" w:hanging="400"/>
      <w:jc w:val="both"/>
      <w:outlineLvl w:val="2"/>
    </w:pPr>
    <w:rPr>
      <w:color w:val="000000"/>
    </w:rPr>
  </w:style>
  <w:style w:type="paragraph" w:styleId="Heading4">
    <w:name w:val="heading 4"/>
    <w:basedOn w:val="Normal3"/>
    <w:next w:val="Normal3"/>
    <w:rsid w:val="00AA59F4"/>
    <w:pPr>
      <w:keepNext/>
      <w:keepLines/>
      <w:spacing w:before="240" w:after="40"/>
      <w:outlineLvl w:val="3"/>
    </w:pPr>
    <w:rPr>
      <w:b/>
      <w:sz w:val="24"/>
      <w:szCs w:val="24"/>
    </w:rPr>
  </w:style>
  <w:style w:type="paragraph" w:styleId="Heading5">
    <w:name w:val="heading 5"/>
    <w:basedOn w:val="Normal3"/>
    <w:next w:val="Normal3"/>
    <w:rsid w:val="00AA59F4"/>
    <w:pPr>
      <w:keepNext/>
      <w:keepLines/>
      <w:spacing w:before="220" w:after="40"/>
      <w:outlineLvl w:val="4"/>
    </w:pPr>
    <w:rPr>
      <w:b/>
      <w:sz w:val="22"/>
      <w:szCs w:val="22"/>
    </w:rPr>
  </w:style>
  <w:style w:type="paragraph" w:styleId="Heading6">
    <w:name w:val="heading 6"/>
    <w:basedOn w:val="Normal3"/>
    <w:next w:val="Normal3"/>
    <w:rsid w:val="00AA59F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778ED"/>
  </w:style>
  <w:style w:type="paragraph" w:styleId="Title">
    <w:name w:val="Title"/>
    <w:basedOn w:val="Normal3"/>
    <w:next w:val="Normal3"/>
    <w:rsid w:val="00AA59F4"/>
    <w:pPr>
      <w:keepNext/>
      <w:keepLines/>
      <w:spacing w:before="480" w:after="120"/>
    </w:pPr>
    <w:rPr>
      <w:b/>
      <w:sz w:val="72"/>
      <w:szCs w:val="72"/>
    </w:rPr>
  </w:style>
  <w:style w:type="paragraph" w:customStyle="1" w:styleId="Normal2">
    <w:name w:val="Normal2"/>
    <w:rsid w:val="001F6757"/>
  </w:style>
  <w:style w:type="paragraph" w:customStyle="1" w:styleId="Normal3">
    <w:name w:val="Normal3"/>
    <w:rsid w:val="00AA59F4"/>
  </w:style>
  <w:style w:type="paragraph" w:styleId="Subtitle">
    <w:name w:val="Subtitle"/>
    <w:basedOn w:val="Normal"/>
    <w:next w:val="Normal"/>
    <w:rsid w:val="000778E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AA59F4"/>
    <w:tblPr>
      <w:tblStyleRowBandSize w:val="1"/>
      <w:tblStyleColBandSize w:val="1"/>
    </w:tblPr>
  </w:style>
  <w:style w:type="table" w:customStyle="1" w:styleId="a0">
    <w:basedOn w:val="TableNormal"/>
    <w:rsid w:val="00AA59F4"/>
    <w:tblPr>
      <w:tblStyleRowBandSize w:val="1"/>
      <w:tblStyleColBandSize w:val="1"/>
    </w:tblPr>
  </w:style>
  <w:style w:type="table" w:customStyle="1" w:styleId="a1">
    <w:basedOn w:val="TableNormal"/>
    <w:rsid w:val="00AA59F4"/>
    <w:tblPr>
      <w:tblStyleRowBandSize w:val="1"/>
      <w:tblStyleColBandSize w:val="1"/>
    </w:tblPr>
  </w:style>
  <w:style w:type="table" w:customStyle="1" w:styleId="a2">
    <w:basedOn w:val="TableNormal"/>
    <w:rsid w:val="00AA59F4"/>
    <w:tblPr>
      <w:tblStyleRowBandSize w:val="1"/>
      <w:tblStyleColBandSize w:val="1"/>
    </w:tblPr>
  </w:style>
  <w:style w:type="table" w:customStyle="1" w:styleId="a3">
    <w:basedOn w:val="TableNormal"/>
    <w:rsid w:val="00AA59F4"/>
    <w:tblPr>
      <w:tblStyleRowBandSize w:val="1"/>
      <w:tblStyleColBandSize w:val="1"/>
    </w:tblPr>
  </w:style>
  <w:style w:type="table" w:customStyle="1" w:styleId="a4">
    <w:basedOn w:val="TableNormal"/>
    <w:rsid w:val="00AA59F4"/>
    <w:tblPr>
      <w:tblStyleRowBandSize w:val="1"/>
      <w:tblStyleColBandSize w:val="1"/>
    </w:tblPr>
  </w:style>
  <w:style w:type="table" w:customStyle="1" w:styleId="a5">
    <w:basedOn w:val="TableNormal"/>
    <w:rsid w:val="00AA59F4"/>
    <w:tblPr>
      <w:tblStyleRowBandSize w:val="1"/>
      <w:tblStyleColBandSize w:val="1"/>
    </w:tblPr>
  </w:style>
  <w:style w:type="table" w:customStyle="1" w:styleId="a6">
    <w:basedOn w:val="TableNormal"/>
    <w:rsid w:val="00AA59F4"/>
    <w:tblPr>
      <w:tblStyleRowBandSize w:val="1"/>
      <w:tblStyleColBandSize w:val="1"/>
    </w:tblPr>
  </w:style>
  <w:style w:type="table" w:customStyle="1" w:styleId="a7">
    <w:basedOn w:val="TableNormal"/>
    <w:rsid w:val="00AA59F4"/>
    <w:tblPr>
      <w:tblStyleRowBandSize w:val="1"/>
      <w:tblStyleColBandSize w:val="1"/>
    </w:tblPr>
  </w:style>
  <w:style w:type="table" w:customStyle="1" w:styleId="a8">
    <w:basedOn w:val="TableNormal"/>
    <w:rsid w:val="00AA59F4"/>
    <w:tblPr>
      <w:tblStyleRowBandSize w:val="1"/>
      <w:tblStyleColBandSize w:val="1"/>
    </w:tblPr>
  </w:style>
  <w:style w:type="table" w:customStyle="1" w:styleId="a9">
    <w:basedOn w:val="TableNormal"/>
    <w:rsid w:val="00AA59F4"/>
    <w:tblPr>
      <w:tblStyleRowBandSize w:val="1"/>
      <w:tblStyleColBandSize w:val="1"/>
    </w:tblPr>
  </w:style>
  <w:style w:type="table" w:customStyle="1" w:styleId="aa">
    <w:basedOn w:val="TableNormal"/>
    <w:rsid w:val="001F6757"/>
    <w:tblPr>
      <w:tblStyleRowBandSize w:val="1"/>
      <w:tblStyleColBandSize w:val="1"/>
    </w:tblPr>
  </w:style>
  <w:style w:type="table" w:customStyle="1" w:styleId="ab">
    <w:basedOn w:val="TableNormal"/>
    <w:rsid w:val="001F6757"/>
    <w:tblPr>
      <w:tblStyleRowBandSize w:val="1"/>
      <w:tblStyleColBandSize w:val="1"/>
    </w:tblPr>
  </w:style>
  <w:style w:type="table" w:customStyle="1" w:styleId="ac">
    <w:basedOn w:val="TableNormal"/>
    <w:rsid w:val="001F6757"/>
    <w:tblPr>
      <w:tblStyleRowBandSize w:val="1"/>
      <w:tblStyleColBandSize w:val="1"/>
    </w:tblPr>
  </w:style>
  <w:style w:type="table" w:customStyle="1" w:styleId="ad">
    <w:basedOn w:val="TableNormal"/>
    <w:rsid w:val="001F6757"/>
    <w:tblPr>
      <w:tblStyleRowBandSize w:val="1"/>
      <w:tblStyleColBandSize w:val="1"/>
    </w:tblPr>
  </w:style>
  <w:style w:type="table" w:customStyle="1" w:styleId="ae">
    <w:basedOn w:val="TableNormal"/>
    <w:rsid w:val="001F6757"/>
    <w:tblPr>
      <w:tblStyleRowBandSize w:val="1"/>
      <w:tblStyleColBandSize w:val="1"/>
    </w:tblPr>
  </w:style>
  <w:style w:type="table" w:customStyle="1" w:styleId="af">
    <w:basedOn w:val="TableNormal"/>
    <w:rsid w:val="001F6757"/>
    <w:tblPr>
      <w:tblStyleRowBandSize w:val="1"/>
      <w:tblStyleColBandSize w:val="1"/>
    </w:tblPr>
  </w:style>
  <w:style w:type="table" w:customStyle="1" w:styleId="af0">
    <w:basedOn w:val="TableNormal"/>
    <w:rsid w:val="001F6757"/>
    <w:tblPr>
      <w:tblStyleRowBandSize w:val="1"/>
      <w:tblStyleColBandSize w:val="1"/>
    </w:tblPr>
  </w:style>
  <w:style w:type="table" w:customStyle="1" w:styleId="af1">
    <w:basedOn w:val="TableNormal"/>
    <w:rsid w:val="001F6757"/>
    <w:tblPr>
      <w:tblStyleRowBandSize w:val="1"/>
      <w:tblStyleColBandSize w:val="1"/>
    </w:tblPr>
  </w:style>
  <w:style w:type="table" w:customStyle="1" w:styleId="af2">
    <w:basedOn w:val="TableNormal"/>
    <w:rsid w:val="001F6757"/>
    <w:tblPr>
      <w:tblStyleRowBandSize w:val="1"/>
      <w:tblStyleColBandSize w:val="1"/>
    </w:tblPr>
  </w:style>
  <w:style w:type="table" w:customStyle="1" w:styleId="af3">
    <w:basedOn w:val="TableNormal"/>
    <w:rsid w:val="001F6757"/>
    <w:tblPr>
      <w:tblStyleRowBandSize w:val="1"/>
      <w:tblStyleColBandSize w:val="1"/>
    </w:tblPr>
  </w:style>
  <w:style w:type="table" w:customStyle="1" w:styleId="af4">
    <w:basedOn w:val="TableNormal"/>
    <w:rsid w:val="001F6757"/>
    <w:tblPr>
      <w:tblStyleRowBandSize w:val="1"/>
      <w:tblStyleColBandSize w:val="1"/>
    </w:tblPr>
  </w:style>
  <w:style w:type="character" w:styleId="Hyperlink">
    <w:name w:val="Hyperlink"/>
    <w:basedOn w:val="DefaultParagraphFont"/>
    <w:uiPriority w:val="99"/>
    <w:unhideWhenUsed/>
    <w:rsid w:val="001D48E8"/>
    <w:rPr>
      <w:color w:val="0000FF"/>
      <w:u w:val="single"/>
    </w:rPr>
  </w:style>
  <w:style w:type="table" w:customStyle="1" w:styleId="af5">
    <w:basedOn w:val="TableNormal"/>
    <w:rsid w:val="000778ED"/>
    <w:tblPr>
      <w:tblStyleRowBandSize w:val="1"/>
      <w:tblStyleColBandSize w:val="1"/>
    </w:tblPr>
  </w:style>
  <w:style w:type="table" w:customStyle="1" w:styleId="af6">
    <w:basedOn w:val="TableNormal"/>
    <w:rsid w:val="000778ED"/>
    <w:tblPr>
      <w:tblStyleRowBandSize w:val="1"/>
      <w:tblStyleColBandSize w:val="1"/>
    </w:tblPr>
  </w:style>
  <w:style w:type="table" w:customStyle="1" w:styleId="af7">
    <w:basedOn w:val="TableNormal"/>
    <w:rsid w:val="000778ED"/>
    <w:tblPr>
      <w:tblStyleRowBandSize w:val="1"/>
      <w:tblStyleColBandSize w:val="1"/>
    </w:tblPr>
  </w:style>
  <w:style w:type="table" w:customStyle="1" w:styleId="af8">
    <w:basedOn w:val="TableNormal"/>
    <w:rsid w:val="000778ED"/>
    <w:tblPr>
      <w:tblStyleRowBandSize w:val="1"/>
      <w:tblStyleColBandSize w:val="1"/>
    </w:tblPr>
  </w:style>
  <w:style w:type="table" w:customStyle="1" w:styleId="af9">
    <w:basedOn w:val="TableNormal"/>
    <w:rsid w:val="000778ED"/>
    <w:tblPr>
      <w:tblStyleRowBandSize w:val="1"/>
      <w:tblStyleColBandSize w:val="1"/>
    </w:tblPr>
  </w:style>
  <w:style w:type="table" w:customStyle="1" w:styleId="afa">
    <w:basedOn w:val="TableNormal"/>
    <w:rsid w:val="000778ED"/>
    <w:tblPr>
      <w:tblStyleRowBandSize w:val="1"/>
      <w:tblStyleColBandSize w:val="1"/>
    </w:tblPr>
  </w:style>
  <w:style w:type="table" w:customStyle="1" w:styleId="afb">
    <w:basedOn w:val="TableNormal"/>
    <w:rsid w:val="000778ED"/>
    <w:tblPr>
      <w:tblStyleRowBandSize w:val="1"/>
      <w:tblStyleColBandSize w:val="1"/>
    </w:tblPr>
  </w:style>
  <w:style w:type="table" w:customStyle="1" w:styleId="afc">
    <w:basedOn w:val="TableNormal"/>
    <w:rsid w:val="000778ED"/>
    <w:tblPr>
      <w:tblStyleRowBandSize w:val="1"/>
      <w:tblStyleColBandSize w:val="1"/>
    </w:tblPr>
  </w:style>
  <w:style w:type="table" w:customStyle="1" w:styleId="afd">
    <w:basedOn w:val="TableNormal"/>
    <w:rsid w:val="000778ED"/>
    <w:tblPr>
      <w:tblStyleRowBandSize w:val="1"/>
      <w:tblStyleColBandSize w:val="1"/>
    </w:tblPr>
  </w:style>
  <w:style w:type="table" w:customStyle="1" w:styleId="afe">
    <w:basedOn w:val="TableNormal"/>
    <w:rsid w:val="000778ED"/>
    <w:tblPr>
      <w:tblStyleRowBandSize w:val="1"/>
      <w:tblStyleColBandSize w:val="1"/>
    </w:tblPr>
  </w:style>
  <w:style w:type="table" w:customStyle="1" w:styleId="aff">
    <w:basedOn w:val="TableNormal"/>
    <w:rsid w:val="000778ED"/>
    <w:tblPr>
      <w:tblStyleRowBandSize w:val="1"/>
      <w:tblStyleColBandSize w:val="1"/>
    </w:tblPr>
  </w:style>
  <w:style w:type="character" w:customStyle="1" w:styleId="Heading3Char">
    <w:name w:val="Heading 3 Char"/>
    <w:basedOn w:val="DefaultParagraphFont"/>
    <w:link w:val="Heading3"/>
    <w:rsid w:val="006D1D9D"/>
    <w:rPr>
      <w:color w:val="000000"/>
    </w:rPr>
  </w:style>
  <w:style w:type="paragraph" w:styleId="ListParagraph">
    <w:name w:val="List Paragraph"/>
    <w:basedOn w:val="Normal"/>
    <w:uiPriority w:val="34"/>
    <w:qFormat/>
    <w:rsid w:val="00612F2E"/>
    <w:pPr>
      <w:ind w:left="720"/>
      <w:contextualSpacing/>
    </w:pPr>
  </w:style>
  <w:style w:type="character" w:styleId="Emphasis">
    <w:name w:val="Emphasis"/>
    <w:basedOn w:val="DefaultParagraphFont"/>
    <w:uiPriority w:val="20"/>
    <w:qFormat/>
    <w:rsid w:val="00B37150"/>
    <w:rPr>
      <w:i/>
      <w:iCs/>
    </w:rPr>
  </w:style>
  <w:style w:type="paragraph" w:styleId="NoSpacing">
    <w:name w:val="No Spacing"/>
    <w:uiPriority w:val="1"/>
    <w:qFormat/>
    <w:rsid w:val="00CC5388"/>
  </w:style>
  <w:style w:type="character" w:customStyle="1" w:styleId="cmp-textparagraph-default">
    <w:name w:val="cmp-text__paragraph-default"/>
    <w:basedOn w:val="DefaultParagraphFont"/>
    <w:rsid w:val="002D1712"/>
  </w:style>
  <w:style w:type="character" w:styleId="UnresolvedMention">
    <w:name w:val="Unresolved Mention"/>
    <w:basedOn w:val="DefaultParagraphFont"/>
    <w:uiPriority w:val="99"/>
    <w:semiHidden/>
    <w:unhideWhenUsed/>
    <w:rsid w:val="001F5A9F"/>
    <w:rPr>
      <w:color w:val="605E5C"/>
      <w:shd w:val="clear" w:color="auto" w:fill="E1DFDD"/>
    </w:rPr>
  </w:style>
  <w:style w:type="character" w:styleId="FollowedHyperlink">
    <w:name w:val="FollowedHyperlink"/>
    <w:basedOn w:val="DefaultParagraphFont"/>
    <w:uiPriority w:val="99"/>
    <w:semiHidden/>
    <w:unhideWhenUsed/>
    <w:rsid w:val="00475F3E"/>
    <w:rPr>
      <w:color w:val="800080" w:themeColor="followedHyperlink"/>
      <w:u w:val="single"/>
    </w:rPr>
  </w:style>
  <w:style w:type="paragraph" w:customStyle="1" w:styleId="Normal4">
    <w:name w:val="Normal4"/>
    <w:rsid w:val="004C4881"/>
    <w:pPr>
      <w:tabs>
        <w:tab w:val="left" w:pos="360"/>
        <w:tab w:val="left" w:pos="426"/>
      </w:tabs>
      <w:ind w:right="450"/>
    </w:pPr>
    <w:rPr>
      <w:rFonts w:ascii="Century Gothic" w:eastAsia="Century Gothic" w:hAnsi="Century Gothic" w:cs="Century Gothic"/>
    </w:rPr>
  </w:style>
  <w:style w:type="table" w:styleId="TableGrid">
    <w:name w:val="Table Grid"/>
    <w:basedOn w:val="TableNormal"/>
    <w:uiPriority w:val="59"/>
    <w:rsid w:val="00FC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08704">
      <w:bodyDiv w:val="1"/>
      <w:marLeft w:val="0"/>
      <w:marRight w:val="0"/>
      <w:marTop w:val="0"/>
      <w:marBottom w:val="0"/>
      <w:divBdr>
        <w:top w:val="none" w:sz="0" w:space="0" w:color="auto"/>
        <w:left w:val="none" w:sz="0" w:space="0" w:color="auto"/>
        <w:bottom w:val="none" w:sz="0" w:space="0" w:color="auto"/>
        <w:right w:val="none" w:sz="0" w:space="0" w:color="auto"/>
      </w:divBdr>
    </w:div>
    <w:div w:id="260726894">
      <w:bodyDiv w:val="1"/>
      <w:marLeft w:val="0"/>
      <w:marRight w:val="0"/>
      <w:marTop w:val="0"/>
      <w:marBottom w:val="0"/>
      <w:divBdr>
        <w:top w:val="none" w:sz="0" w:space="0" w:color="auto"/>
        <w:left w:val="none" w:sz="0" w:space="0" w:color="auto"/>
        <w:bottom w:val="none" w:sz="0" w:space="0" w:color="auto"/>
        <w:right w:val="none" w:sz="0" w:space="0" w:color="auto"/>
      </w:divBdr>
    </w:div>
    <w:div w:id="274561704">
      <w:bodyDiv w:val="1"/>
      <w:marLeft w:val="0"/>
      <w:marRight w:val="0"/>
      <w:marTop w:val="0"/>
      <w:marBottom w:val="0"/>
      <w:divBdr>
        <w:top w:val="none" w:sz="0" w:space="0" w:color="auto"/>
        <w:left w:val="none" w:sz="0" w:space="0" w:color="auto"/>
        <w:bottom w:val="none" w:sz="0" w:space="0" w:color="auto"/>
        <w:right w:val="none" w:sz="0" w:space="0" w:color="auto"/>
      </w:divBdr>
    </w:div>
    <w:div w:id="364868027">
      <w:bodyDiv w:val="1"/>
      <w:marLeft w:val="0"/>
      <w:marRight w:val="0"/>
      <w:marTop w:val="0"/>
      <w:marBottom w:val="0"/>
      <w:divBdr>
        <w:top w:val="none" w:sz="0" w:space="0" w:color="auto"/>
        <w:left w:val="none" w:sz="0" w:space="0" w:color="auto"/>
        <w:bottom w:val="none" w:sz="0" w:space="0" w:color="auto"/>
        <w:right w:val="none" w:sz="0" w:space="0" w:color="auto"/>
      </w:divBdr>
    </w:div>
    <w:div w:id="366370578">
      <w:bodyDiv w:val="1"/>
      <w:marLeft w:val="0"/>
      <w:marRight w:val="0"/>
      <w:marTop w:val="0"/>
      <w:marBottom w:val="0"/>
      <w:divBdr>
        <w:top w:val="none" w:sz="0" w:space="0" w:color="auto"/>
        <w:left w:val="none" w:sz="0" w:space="0" w:color="auto"/>
        <w:bottom w:val="none" w:sz="0" w:space="0" w:color="auto"/>
        <w:right w:val="none" w:sz="0" w:space="0" w:color="auto"/>
      </w:divBdr>
    </w:div>
    <w:div w:id="484319014">
      <w:bodyDiv w:val="1"/>
      <w:marLeft w:val="0"/>
      <w:marRight w:val="0"/>
      <w:marTop w:val="0"/>
      <w:marBottom w:val="0"/>
      <w:divBdr>
        <w:top w:val="none" w:sz="0" w:space="0" w:color="auto"/>
        <w:left w:val="none" w:sz="0" w:space="0" w:color="auto"/>
        <w:bottom w:val="none" w:sz="0" w:space="0" w:color="auto"/>
        <w:right w:val="none" w:sz="0" w:space="0" w:color="auto"/>
      </w:divBdr>
    </w:div>
    <w:div w:id="497775123">
      <w:bodyDiv w:val="1"/>
      <w:marLeft w:val="0"/>
      <w:marRight w:val="0"/>
      <w:marTop w:val="0"/>
      <w:marBottom w:val="0"/>
      <w:divBdr>
        <w:top w:val="none" w:sz="0" w:space="0" w:color="auto"/>
        <w:left w:val="none" w:sz="0" w:space="0" w:color="auto"/>
        <w:bottom w:val="none" w:sz="0" w:space="0" w:color="auto"/>
        <w:right w:val="none" w:sz="0" w:space="0" w:color="auto"/>
      </w:divBdr>
    </w:div>
    <w:div w:id="544608454">
      <w:bodyDiv w:val="1"/>
      <w:marLeft w:val="0"/>
      <w:marRight w:val="0"/>
      <w:marTop w:val="0"/>
      <w:marBottom w:val="0"/>
      <w:divBdr>
        <w:top w:val="none" w:sz="0" w:space="0" w:color="auto"/>
        <w:left w:val="none" w:sz="0" w:space="0" w:color="auto"/>
        <w:bottom w:val="none" w:sz="0" w:space="0" w:color="auto"/>
        <w:right w:val="none" w:sz="0" w:space="0" w:color="auto"/>
      </w:divBdr>
    </w:div>
    <w:div w:id="988636936">
      <w:bodyDiv w:val="1"/>
      <w:marLeft w:val="0"/>
      <w:marRight w:val="0"/>
      <w:marTop w:val="0"/>
      <w:marBottom w:val="0"/>
      <w:divBdr>
        <w:top w:val="none" w:sz="0" w:space="0" w:color="auto"/>
        <w:left w:val="none" w:sz="0" w:space="0" w:color="auto"/>
        <w:bottom w:val="none" w:sz="0" w:space="0" w:color="auto"/>
        <w:right w:val="none" w:sz="0" w:space="0" w:color="auto"/>
      </w:divBdr>
    </w:div>
    <w:div w:id="1097483111">
      <w:bodyDiv w:val="1"/>
      <w:marLeft w:val="0"/>
      <w:marRight w:val="0"/>
      <w:marTop w:val="0"/>
      <w:marBottom w:val="0"/>
      <w:divBdr>
        <w:top w:val="none" w:sz="0" w:space="0" w:color="auto"/>
        <w:left w:val="none" w:sz="0" w:space="0" w:color="auto"/>
        <w:bottom w:val="none" w:sz="0" w:space="0" w:color="auto"/>
        <w:right w:val="none" w:sz="0" w:space="0" w:color="auto"/>
      </w:divBdr>
    </w:div>
    <w:div w:id="1491368654">
      <w:bodyDiv w:val="1"/>
      <w:marLeft w:val="0"/>
      <w:marRight w:val="0"/>
      <w:marTop w:val="0"/>
      <w:marBottom w:val="0"/>
      <w:divBdr>
        <w:top w:val="none" w:sz="0" w:space="0" w:color="auto"/>
        <w:left w:val="none" w:sz="0" w:space="0" w:color="auto"/>
        <w:bottom w:val="none" w:sz="0" w:space="0" w:color="auto"/>
        <w:right w:val="none" w:sz="0" w:space="0" w:color="auto"/>
      </w:divBdr>
    </w:div>
    <w:div w:id="1635401228">
      <w:bodyDiv w:val="1"/>
      <w:marLeft w:val="0"/>
      <w:marRight w:val="0"/>
      <w:marTop w:val="0"/>
      <w:marBottom w:val="0"/>
      <w:divBdr>
        <w:top w:val="none" w:sz="0" w:space="0" w:color="auto"/>
        <w:left w:val="none" w:sz="0" w:space="0" w:color="auto"/>
        <w:bottom w:val="none" w:sz="0" w:space="0" w:color="auto"/>
        <w:right w:val="none" w:sz="0" w:space="0" w:color="auto"/>
      </w:divBdr>
    </w:div>
    <w:div w:id="189369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agamuller.com/graduate-programme/" TargetMode="External"/><Relationship Id="rId13" Type="http://schemas.openxmlformats.org/officeDocument/2006/relationships/hyperlink" Target="http://www.cct.ie/" TargetMode="External"/><Relationship Id="rId18" Type="http://schemas.openxmlformats.org/officeDocument/2006/relationships/hyperlink" Target="http://www.cct.ie/" TargetMode="External"/><Relationship Id="rId26" Type="http://schemas.openxmlformats.org/officeDocument/2006/relationships/hyperlink" Target="https://www.linkedin.com/groups/762547?lipi=urn%3Ali%3Apage%3Ad_flagship3_profile_view_base_interests_details%3BPVWIZ5WCTBiQflEObDJJkg%3D%3D" TargetMode="External"/><Relationship Id="rId3" Type="http://schemas.openxmlformats.org/officeDocument/2006/relationships/styles" Target="styles.xml"/><Relationship Id="rId21" Type="http://schemas.openxmlformats.org/officeDocument/2006/relationships/hyperlink" Target="https://www.simplilearn.com/skillup-certificate-landing?token=eyJjb3Vyc2VfaWQiOiIxODExIiwiY2VydGlmaWNhdGVfdXJsIjoiaHR0cHM6XC9cL2NlcnRpZmljYXRlcy5zaW1wbGljZG4ubmV0XC9zaGFyZVwvdGh1bWJfNjkxODM0NV8xNzIwNjExNTMwLnBuZyIsInVzZXJuYW1lIjoiTWFyaWEgRG9taW5ndWV6IEFsdmFyZW5nYSJ9&amp;utm_source=shared-certificate&amp;utm_medium=lms&amp;utm_campaign=shared-certificate-promotion&amp;referrer=https%3A%2F%2Flms.simplilearn.com%2Fcourses%2F4309%2FIntroduction-to-SQL%2Fcertificate%2Fdownload-skillup&amp;%24web_only=true&amp;_branch_match_id=1233459749284091903&amp;_branch_referrer=H4sIAAAAAAAAA8soKSkottLXL87MLcjJ1EssKNDLyczL1k%2FVL4gMqTT3K8ky904CAKEy900lAAAA" TargetMode="External"/><Relationship Id="rId7" Type="http://schemas.openxmlformats.org/officeDocument/2006/relationships/hyperlink" Target="https://www.linkedin.com/in/maria-dominguez-957459103/" TargetMode="External"/><Relationship Id="rId12" Type="http://schemas.openxmlformats.org/officeDocument/2006/relationships/hyperlink" Target="https://youtu.be/GYiHQgKr-nI" TargetMode="External"/><Relationship Id="rId17" Type="http://schemas.openxmlformats.org/officeDocument/2006/relationships/hyperlink" Target="https://github.com/mariadominguez2023/DA-portfolio---Maria-Dominguez-Alvarenga.git" TargetMode="External"/><Relationship Id="rId25" Type="http://schemas.openxmlformats.org/officeDocument/2006/relationships/hyperlink" Target="https://www.linkedin.com/groups/1859449?lipi=urn%3Ali%3Apage%3Ad_flagship3_profile_view_base_interests_details%3BPMZSVuP5QQqdA67yUMJu6w%3D%3D" TargetMode="External"/><Relationship Id="rId2" Type="http://schemas.openxmlformats.org/officeDocument/2006/relationships/numbering" Target="numbering.xml"/><Relationship Id="rId16" Type="http://schemas.openxmlformats.org/officeDocument/2006/relationships/hyperlink" Target="https://youtu.be/ZAResU_wi18" TargetMode="External"/><Relationship Id="rId20" Type="http://schemas.openxmlformats.org/officeDocument/2006/relationships/hyperlink" Target="https://www.cct.ie/course/bachelor-of-arts-honors-in-busine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ariadominguez3@yahoo.es" TargetMode="External"/><Relationship Id="rId11" Type="http://schemas.openxmlformats.org/officeDocument/2006/relationships/hyperlink" Target="https://github.com/mariadominguez2023/DA-portfolio---Maria-Dominguez-Alvarenga.git" TargetMode="External"/><Relationship Id="rId24" Type="http://schemas.openxmlformats.org/officeDocument/2006/relationships/hyperlink" Target="https://forage-uploads-prod.s3.amazonaws.com/completion-certificates/Deloitte%20Ireland/rWiuw5ggC5G6Xg9Su_Deloitte%20Ireland_XsfXkzvFipXENMsqj_1654539666378_completion_certificate.pdf" TargetMode="External"/><Relationship Id="rId5" Type="http://schemas.openxmlformats.org/officeDocument/2006/relationships/webSettings" Target="webSettings.xml"/><Relationship Id="rId15" Type="http://schemas.openxmlformats.org/officeDocument/2006/relationships/hyperlink" Target="https://youtu.be/dFrUL3v2j1s" TargetMode="External"/><Relationship Id="rId23" Type="http://schemas.openxmlformats.org/officeDocument/2006/relationships/hyperlink" Target="http://verify.skilljar.com/c/k9c34njbatet" TargetMode="External"/><Relationship Id="rId28" Type="http://schemas.openxmlformats.org/officeDocument/2006/relationships/hyperlink" Target="https://www.linkedin.com/groups/961087?lipi=urn%3Ali%3Apage%3Ad_flagship3_profile_view_base_interests_details%3BPVWIZ5WCTBiQflEObDJJkg%3D%3D" TargetMode="External"/><Relationship Id="rId10" Type="http://schemas.openxmlformats.org/officeDocument/2006/relationships/hyperlink" Target="https://www.linkedin.com/in/maria-dominguez-957459103/" TargetMode="External"/><Relationship Id="rId19" Type="http://schemas.openxmlformats.org/officeDocument/2006/relationships/hyperlink" Target="http://www.cct.ie/" TargetMode="External"/><Relationship Id="rId4" Type="http://schemas.openxmlformats.org/officeDocument/2006/relationships/settings" Target="settings.xml"/><Relationship Id="rId9" Type="http://schemas.openxmlformats.org/officeDocument/2006/relationships/hyperlink" Target="mailto:mariadominguez3@yahoo.es" TargetMode="External"/><Relationship Id="rId14" Type="http://schemas.openxmlformats.org/officeDocument/2006/relationships/hyperlink" Target="https://www.cct.ie/course/masters-data-analytics-postgraduate-msc/" TargetMode="External"/><Relationship Id="rId22" Type="http://schemas.openxmlformats.org/officeDocument/2006/relationships/hyperlink" Target="https://udemy-certificate.s3.amazonaws.com/pdf/UC-b98252f1-b172-409c-b1df-a15306b1737e.pdf" TargetMode="External"/><Relationship Id="rId27" Type="http://schemas.openxmlformats.org/officeDocument/2006/relationships/hyperlink" Target="https://www.linkedin.com/groups/4332669?lipi=urn%3Ali%3Apage%3Ad_flagship3_profile_view_base_interests_details%3BPVWIZ5WCTBiQflEObDJJkg%3D%3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VAN4QRI8pNVZRIbIuLrEpMBYDQ==">AMUW2mVZzHjJMFL4zaP2kG4G/VNo948FqzNEq//u8jxJdcHvP4+FFcN3TgkxEtuAHaEEVt4cg60wAaEqMuK6Ub1DuXZnaQju9S/bcib6A/yLYFVOJL8nhwUA/PWLeu4xE0OQ1i2C9iHa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Dominguez</cp:lastModifiedBy>
  <cp:revision>471</cp:revision>
  <dcterms:created xsi:type="dcterms:W3CDTF">2022-08-29T19:58:00Z</dcterms:created>
  <dcterms:modified xsi:type="dcterms:W3CDTF">2024-08-30T19:27:00Z</dcterms:modified>
</cp:coreProperties>
</file>